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D7" w:rsidRDefault="002372D7" w:rsidP="002372D7">
      <w:pPr>
        <w:pStyle w:val="Default"/>
      </w:pP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ФОРМА ПРОВЕДЕНИЯ ВСТУПИТЕЛЬНОГО ТВОРЧЕСКОГО ИСПЫТАНИЯ</w:t>
      </w: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ПО СПЕЦИАЛЬНОСТИ</w:t>
      </w:r>
    </w:p>
    <w:p w:rsidR="002372D7" w:rsidRPr="002372D7" w:rsidRDefault="002372D7" w:rsidP="002372D7">
      <w:pPr>
        <w:pStyle w:val="Default"/>
        <w:jc w:val="center"/>
        <w:rPr>
          <w:sz w:val="28"/>
          <w:szCs w:val="28"/>
        </w:rPr>
      </w:pPr>
      <w:r w:rsidRPr="002372D7">
        <w:rPr>
          <w:sz w:val="28"/>
          <w:szCs w:val="28"/>
        </w:rPr>
        <w:t>для специальности 53.02.03 «Инструментальное исполнительство</w:t>
      </w:r>
      <w:r w:rsidR="000C3AEC">
        <w:rPr>
          <w:sz w:val="28"/>
          <w:szCs w:val="28"/>
        </w:rPr>
        <w:t xml:space="preserve"> (по видам инструментов)»</w:t>
      </w:r>
    </w:p>
    <w:p w:rsidR="002372D7" w:rsidRDefault="000C3AEC" w:rsidP="00F41A11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«Фортепиано»</w:t>
      </w:r>
    </w:p>
    <w:p w:rsidR="00FD7A8D" w:rsidRPr="00F41A11" w:rsidRDefault="00FD7A8D" w:rsidP="00F41A11">
      <w:pPr>
        <w:pStyle w:val="Default"/>
        <w:jc w:val="center"/>
        <w:rPr>
          <w:b/>
          <w:sz w:val="28"/>
          <w:szCs w:val="28"/>
          <w:u w:val="single"/>
        </w:rPr>
      </w:pPr>
    </w:p>
    <w:p w:rsidR="00B07837" w:rsidRPr="008F30D5" w:rsidRDefault="00B07837" w:rsidP="00B07837">
      <w:pPr>
        <w:pStyle w:val="Default"/>
        <w:ind w:firstLine="708"/>
        <w:jc w:val="both"/>
        <w:rPr>
          <w:sz w:val="26"/>
          <w:szCs w:val="26"/>
        </w:rPr>
      </w:pPr>
      <w:r w:rsidRPr="008F30D5">
        <w:rPr>
          <w:sz w:val="26"/>
          <w:szCs w:val="26"/>
        </w:rPr>
        <w:t xml:space="preserve">Основной целью вступительного творческого испытания по специальности является определение наличия у поступающих творческих (музыкально-исполнительских) способностей. </w:t>
      </w:r>
    </w:p>
    <w:p w:rsidR="00F41A11" w:rsidRPr="00F41A11" w:rsidRDefault="00F85648" w:rsidP="00F41A1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Вступительное испытание проводится в форме прослушивания. Поступающий должен исполнить:</w:t>
      </w:r>
      <w:r w:rsidR="00F41A11" w:rsidRPr="00F41A11">
        <w:rPr>
          <w:sz w:val="26"/>
          <w:szCs w:val="26"/>
        </w:rPr>
        <w:t xml:space="preserve"> одно полифоническое произведение: 3-х-голосную инвенцию или прелюдию и фугу, одно произведение крупной формы – часть сонаты или вариации, </w:t>
      </w:r>
      <w:r>
        <w:rPr>
          <w:sz w:val="26"/>
          <w:szCs w:val="26"/>
        </w:rPr>
        <w:t>два этюда на различные виды техники</w:t>
      </w:r>
      <w:r w:rsidR="00F41A11" w:rsidRPr="00F41A11">
        <w:rPr>
          <w:sz w:val="26"/>
          <w:szCs w:val="26"/>
        </w:rPr>
        <w:t xml:space="preserve">, одну пьесу </w:t>
      </w:r>
      <w:proofErr w:type="spellStart"/>
      <w:r w:rsidR="00F41A11" w:rsidRPr="00F41A11">
        <w:rPr>
          <w:sz w:val="26"/>
          <w:szCs w:val="26"/>
        </w:rPr>
        <w:t>кантиленного</w:t>
      </w:r>
      <w:proofErr w:type="spellEnd"/>
      <w:r w:rsidR="00F41A11" w:rsidRPr="00F41A11">
        <w:rPr>
          <w:sz w:val="26"/>
          <w:szCs w:val="26"/>
        </w:rPr>
        <w:t xml:space="preserve"> характера. </w:t>
      </w:r>
    </w:p>
    <w:p w:rsidR="002372D7" w:rsidRPr="00F41A11" w:rsidRDefault="002372D7" w:rsidP="00F41A11">
      <w:pPr>
        <w:pStyle w:val="Default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F41A11">
        <w:rPr>
          <w:sz w:val="26"/>
          <w:szCs w:val="26"/>
        </w:rPr>
        <w:t xml:space="preserve">Результаты вступительного творческого испытания по специальности оцениваются по зачетной системе. Успешное прохождение вступительного творческого испытания по специальности подтверждает наличие у поступающих определенных творческих (музыкально-исполнительских) способностей. </w:t>
      </w:r>
    </w:p>
    <w:p w:rsidR="002372D7" w:rsidRPr="00F41A11" w:rsidRDefault="002372D7" w:rsidP="00F41A11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b/>
          <w:bCs/>
          <w:sz w:val="26"/>
          <w:szCs w:val="26"/>
        </w:rPr>
        <w:t xml:space="preserve">Зачет </w:t>
      </w:r>
    </w:p>
    <w:p w:rsidR="002372D7" w:rsidRPr="00F41A11" w:rsidRDefault="002372D7" w:rsidP="00F41A11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Комиссия принимает решение о зачете по результатам </w:t>
      </w:r>
      <w:proofErr w:type="gramStart"/>
      <w:r w:rsidRPr="00F41A11">
        <w:rPr>
          <w:sz w:val="26"/>
          <w:szCs w:val="26"/>
        </w:rPr>
        <w:t>вступительного</w:t>
      </w:r>
      <w:proofErr w:type="gramEnd"/>
      <w:r w:rsidRPr="00F41A11">
        <w:rPr>
          <w:sz w:val="26"/>
          <w:szCs w:val="26"/>
        </w:rPr>
        <w:t xml:space="preserve"> творческого испытания по специальности при наличии у поступающего комплекса музыкальных способностей: </w:t>
      </w:r>
      <w:r w:rsidR="000C3AEC" w:rsidRPr="00F41A11">
        <w:rPr>
          <w:sz w:val="26"/>
          <w:szCs w:val="26"/>
        </w:rPr>
        <w:t xml:space="preserve">свобода пианистического аппарата, точное воспроизведение авторского текста; культура </w:t>
      </w:r>
      <w:proofErr w:type="spellStart"/>
      <w:r w:rsidR="000C3AEC" w:rsidRPr="00F41A11">
        <w:rPr>
          <w:sz w:val="26"/>
          <w:szCs w:val="26"/>
        </w:rPr>
        <w:t>звукоизвлечения</w:t>
      </w:r>
      <w:proofErr w:type="spellEnd"/>
      <w:r w:rsidR="000C3AEC" w:rsidRPr="00F41A11">
        <w:rPr>
          <w:sz w:val="26"/>
          <w:szCs w:val="26"/>
        </w:rPr>
        <w:t xml:space="preserve">; техническая оснащенность; музыкальность; владение различными приемами артикуляции; </w:t>
      </w:r>
      <w:proofErr w:type="gramStart"/>
      <w:r w:rsidR="000C3AEC" w:rsidRPr="00F41A11">
        <w:rPr>
          <w:sz w:val="26"/>
          <w:szCs w:val="26"/>
        </w:rPr>
        <w:t>метро-ритмическая</w:t>
      </w:r>
      <w:proofErr w:type="gramEnd"/>
      <w:r w:rsidR="000C3AEC" w:rsidRPr="00F41A11">
        <w:rPr>
          <w:sz w:val="26"/>
          <w:szCs w:val="26"/>
        </w:rPr>
        <w:t xml:space="preserve"> воля; динамическое разнообразие; грамотная педализация; эстрадная выдержка, эмоциональная отзывчивость. </w:t>
      </w:r>
    </w:p>
    <w:p w:rsidR="002372D7" w:rsidRPr="00F41A11" w:rsidRDefault="002372D7" w:rsidP="00F41A11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b/>
          <w:bCs/>
          <w:sz w:val="26"/>
          <w:szCs w:val="26"/>
        </w:rPr>
        <w:t xml:space="preserve">Незачет </w:t>
      </w:r>
    </w:p>
    <w:p w:rsidR="002372D7" w:rsidRPr="00F41A11" w:rsidRDefault="002372D7" w:rsidP="002372D7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Комиссия принимает решение о незачете по результатам вступительного творческого испытания по специальности при отсутствии у поступающего одного из показателей комплекса музыкальных способностей: </w:t>
      </w:r>
    </w:p>
    <w:p w:rsidR="000C3AEC" w:rsidRPr="00F41A11" w:rsidRDefault="000C3AEC" w:rsidP="000C3AEC">
      <w:pPr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есть значительные потери в тексте, качестве </w:t>
      </w:r>
      <w:proofErr w:type="spellStart"/>
      <w:r w:rsidRPr="00F41A11">
        <w:rPr>
          <w:sz w:val="26"/>
          <w:szCs w:val="26"/>
        </w:rPr>
        <w:t>звукоизвлечения</w:t>
      </w:r>
      <w:proofErr w:type="spellEnd"/>
      <w:r w:rsidRPr="00F41A11">
        <w:rPr>
          <w:sz w:val="26"/>
          <w:szCs w:val="26"/>
        </w:rPr>
        <w:t>; слабая техническая подготовка, неточности в воспроизведении авторского текста; нарушения метроритма; неграмотная педализация; недостаточно выразительная игра.</w:t>
      </w:r>
    </w:p>
    <w:sectPr w:rsidR="000C3AEC" w:rsidRPr="00F41A11" w:rsidSect="00F41A1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C3AEC"/>
    <w:rsid w:val="002372D7"/>
    <w:rsid w:val="00915E52"/>
    <w:rsid w:val="00A5749A"/>
    <w:rsid w:val="00AD45E3"/>
    <w:rsid w:val="00B07837"/>
    <w:rsid w:val="00C339EA"/>
    <w:rsid w:val="00CC72D5"/>
    <w:rsid w:val="00D672AE"/>
    <w:rsid w:val="00DA42CB"/>
    <w:rsid w:val="00F41A11"/>
    <w:rsid w:val="00F85648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7</cp:revision>
  <cp:lastPrinted>2018-08-06T08:19:00Z</cp:lastPrinted>
  <dcterms:created xsi:type="dcterms:W3CDTF">2018-08-06T08:20:00Z</dcterms:created>
  <dcterms:modified xsi:type="dcterms:W3CDTF">2021-05-13T20:12:00Z</dcterms:modified>
</cp:coreProperties>
</file>