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520"/>
        <w:gridCol w:w="3960"/>
      </w:tblGrid>
      <w:tr w:rsidR="0079213A" w:rsidRPr="0079213A" w14:paraId="70F18796" w14:textId="77777777" w:rsidTr="00A84B67">
        <w:trPr>
          <w:trHeight w:val="1081"/>
        </w:trPr>
        <w:tc>
          <w:tcPr>
            <w:tcW w:w="3780" w:type="dxa"/>
            <w:vAlign w:val="bottom"/>
          </w:tcPr>
          <w:p w14:paraId="3E4A9D34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муниципального</w:t>
            </w:r>
          </w:p>
          <w:p w14:paraId="4F7D9BBF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образования городского округа «Воркута»</w:t>
            </w:r>
          </w:p>
        </w:tc>
        <w:tc>
          <w:tcPr>
            <w:tcW w:w="2520" w:type="dxa"/>
          </w:tcPr>
          <w:p w14:paraId="20CCCFA5" w14:textId="77777777" w:rsidR="0079213A" w:rsidRPr="0079213A" w:rsidRDefault="0079213A" w:rsidP="0079213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13A">
              <w:rPr>
                <w:rFonts w:ascii="Times New Roman" w:hAnsi="Times New Roman" w:cs="Times New Roman"/>
                <w:sz w:val="28"/>
                <w:szCs w:val="28"/>
              </w:rPr>
              <w:object w:dxaOrig="1686" w:dyaOrig="1686" w14:anchorId="421378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1pt" o:ole="" filled="t">
                  <v:fill color2="black"/>
                  <v:imagedata r:id="rId8" o:title=""/>
                </v:shape>
                <o:OLEObject Type="Embed" ProgID="Word.Picture.8" ShapeID="_x0000_i1025" DrawAspect="Content" ObjectID="_1508230786" r:id="rId9"/>
              </w:object>
            </w:r>
          </w:p>
        </w:tc>
        <w:tc>
          <w:tcPr>
            <w:tcW w:w="3960" w:type="dxa"/>
            <w:vAlign w:val="bottom"/>
          </w:tcPr>
          <w:p w14:paraId="6C46BDF0" w14:textId="77777777" w:rsidR="0079213A" w:rsidRPr="0079213A" w:rsidRDefault="0079213A" w:rsidP="0079213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«Воркута» кар кытшлöнмуниципальнöй</w:t>
            </w:r>
            <w:r w:rsidRPr="00792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юкöнса администрация   </w:t>
            </w:r>
          </w:p>
        </w:tc>
      </w:tr>
      <w:tr w:rsidR="0079213A" w:rsidRPr="0079213A" w14:paraId="6EF6AA61" w14:textId="77777777" w:rsidTr="00A84B67">
        <w:trPr>
          <w:cantSplit/>
          <w:trHeight w:val="1023"/>
        </w:trPr>
        <w:tc>
          <w:tcPr>
            <w:tcW w:w="10260" w:type="dxa"/>
            <w:gridSpan w:val="3"/>
            <w:vAlign w:val="bottom"/>
          </w:tcPr>
          <w:p w14:paraId="7CEB78CE" w14:textId="77777777" w:rsidR="0079213A" w:rsidRPr="0079213A" w:rsidRDefault="0079213A" w:rsidP="00792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0"/>
                <w:sz w:val="36"/>
                <w:szCs w:val="36"/>
              </w:rPr>
            </w:pPr>
            <w:r w:rsidRPr="0079213A">
              <w:rPr>
                <w:rFonts w:ascii="Times New Roman" w:hAnsi="Times New Roman" w:cs="Times New Roman"/>
                <w:b/>
                <w:bCs/>
                <w:spacing w:val="100"/>
                <w:sz w:val="36"/>
                <w:szCs w:val="36"/>
              </w:rPr>
              <w:t>ШУÖМ</w:t>
            </w:r>
          </w:p>
          <w:p w14:paraId="708665A7" w14:textId="77777777" w:rsidR="0079213A" w:rsidRPr="0079213A" w:rsidRDefault="0079213A" w:rsidP="007921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0"/>
                <w:sz w:val="36"/>
                <w:szCs w:val="36"/>
              </w:rPr>
            </w:pPr>
            <w:r w:rsidRPr="0079213A">
              <w:rPr>
                <w:rFonts w:ascii="Times New Roman" w:hAnsi="Times New Roman" w:cs="Times New Roman"/>
                <w:b/>
                <w:bCs/>
                <w:spacing w:val="100"/>
                <w:sz w:val="36"/>
                <w:szCs w:val="36"/>
              </w:rPr>
              <w:t>ПОСТАНОВЛЕНИЕ</w:t>
            </w:r>
          </w:p>
        </w:tc>
      </w:tr>
    </w:tbl>
    <w:p w14:paraId="07F34F0A" w14:textId="77777777" w:rsidR="0079213A" w:rsidRPr="0079213A" w:rsidRDefault="0079213A" w:rsidP="007921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479"/>
        <w:gridCol w:w="2521"/>
        <w:gridCol w:w="3976"/>
      </w:tblGrid>
      <w:tr w:rsidR="0079213A" w:rsidRPr="0079213A" w14:paraId="01640EDF" w14:textId="77777777" w:rsidTr="00A84B67">
        <w:tc>
          <w:tcPr>
            <w:tcW w:w="3763" w:type="dxa"/>
            <w:gridSpan w:val="2"/>
          </w:tcPr>
          <w:p w14:paraId="1C2BF998" w14:textId="77777777" w:rsidR="0079213A" w:rsidRPr="0079213A" w:rsidRDefault="0079213A" w:rsidP="0079213A">
            <w:pPr>
              <w:snapToGrid w:val="0"/>
              <w:spacing w:after="0" w:line="240" w:lineRule="auto"/>
              <w:ind w:left="-85"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79213A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……………………………...……… 2015 г.</w:t>
            </w:r>
          </w:p>
        </w:tc>
        <w:tc>
          <w:tcPr>
            <w:tcW w:w="2521" w:type="dxa"/>
          </w:tcPr>
          <w:p w14:paraId="5E12F038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p w14:paraId="1796706F" w14:textId="77777777" w:rsidR="0079213A" w:rsidRPr="0079213A" w:rsidRDefault="0079213A" w:rsidP="007921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13A">
              <w:rPr>
                <w:rFonts w:ascii="Times New Roman" w:hAnsi="Times New Roman" w:cs="Times New Roman"/>
                <w:sz w:val="18"/>
                <w:szCs w:val="18"/>
              </w:rPr>
              <w:t>№  …………</w:t>
            </w:r>
          </w:p>
        </w:tc>
      </w:tr>
      <w:tr w:rsidR="0079213A" w:rsidRPr="0079213A" w14:paraId="7D32FDCA" w14:textId="77777777" w:rsidTr="00A84B67">
        <w:trPr>
          <w:trHeight w:val="66"/>
        </w:trPr>
        <w:tc>
          <w:tcPr>
            <w:tcW w:w="3763" w:type="dxa"/>
            <w:gridSpan w:val="2"/>
          </w:tcPr>
          <w:p w14:paraId="769B2B7E" w14:textId="77777777" w:rsidR="0079213A" w:rsidRPr="0079213A" w:rsidRDefault="0079213A" w:rsidP="00792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4"/>
              </w:rPr>
            </w:pPr>
          </w:p>
        </w:tc>
        <w:tc>
          <w:tcPr>
            <w:tcW w:w="2521" w:type="dxa"/>
          </w:tcPr>
          <w:p w14:paraId="39E0809A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76" w:type="dxa"/>
          </w:tcPr>
          <w:p w14:paraId="74B274AD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79213A" w:rsidRPr="0079213A" w14:paraId="106849C7" w14:textId="77777777" w:rsidTr="00A84B67">
        <w:tc>
          <w:tcPr>
            <w:tcW w:w="3763" w:type="dxa"/>
            <w:gridSpan w:val="2"/>
          </w:tcPr>
          <w:p w14:paraId="283F32C8" w14:textId="77777777" w:rsidR="0079213A" w:rsidRPr="0079213A" w:rsidRDefault="0079213A" w:rsidP="00792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3A">
              <w:rPr>
                <w:rFonts w:ascii="Times New Roman" w:hAnsi="Times New Roman" w:cs="Times New Roman"/>
                <w:sz w:val="16"/>
                <w:szCs w:val="18"/>
              </w:rPr>
              <w:t>г. Воркута, Республика Коми</w:t>
            </w:r>
          </w:p>
        </w:tc>
        <w:tc>
          <w:tcPr>
            <w:tcW w:w="2521" w:type="dxa"/>
          </w:tcPr>
          <w:p w14:paraId="1B8BFB00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p w14:paraId="6428E865" w14:textId="77777777" w:rsidR="0079213A" w:rsidRPr="0079213A" w:rsidRDefault="0079213A" w:rsidP="00792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13A" w:rsidRPr="0079213A" w14:paraId="5E01DD8F" w14:textId="77777777" w:rsidTr="00A84B67">
        <w:tc>
          <w:tcPr>
            <w:tcW w:w="3763" w:type="dxa"/>
            <w:gridSpan w:val="2"/>
          </w:tcPr>
          <w:p w14:paraId="0BE31E07" w14:textId="77777777" w:rsidR="0079213A" w:rsidRPr="0079213A" w:rsidRDefault="00214276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008E59B" wp14:editId="705D2899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168274</wp:posOffset>
                      </wp:positionV>
                      <wp:extent cx="152400" cy="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03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71.45pt;margin-top:13.25pt;width:1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0EB65C0" wp14:editId="21AB5B1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168274</wp:posOffset>
                      </wp:positionV>
                      <wp:extent cx="1524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A6902" id="Прямая со стрелкой 4" o:spid="_x0000_s1026" type="#_x0000_t32" style="position:absolute;margin-left:-4.35pt;margin-top:13.25pt;width:12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5D1F06C" wp14:editId="22013721">
                      <wp:simplePos x="0" y="0"/>
                      <wp:positionH relativeFrom="column">
                        <wp:posOffset>2329814</wp:posOffset>
                      </wp:positionH>
                      <wp:positionV relativeFrom="paragraph">
                        <wp:posOffset>168275</wp:posOffset>
                      </wp:positionV>
                      <wp:extent cx="0" cy="219710"/>
                      <wp:effectExtent l="0" t="0" r="19050" b="279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8FF7" id="Прямая со стрелкой 3" o:spid="_x0000_s1026" type="#_x0000_t32" style="position:absolute;margin-left:183.45pt;margin-top:13.25pt;width:0;height:17.3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3ACA2F0" wp14:editId="30F3A2A3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168275</wp:posOffset>
                      </wp:positionV>
                      <wp:extent cx="0" cy="21971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970A" id="Прямая со стрелкой 1" o:spid="_x0000_s1026" type="#_x0000_t32" style="position:absolute;margin-left:-4.35pt;margin-top:13.25pt;width:0;height:17.3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"/>
                  </w:pict>
                </mc:Fallback>
              </mc:AlternateContent>
            </w:r>
          </w:p>
        </w:tc>
        <w:tc>
          <w:tcPr>
            <w:tcW w:w="2521" w:type="dxa"/>
          </w:tcPr>
          <w:p w14:paraId="2303B801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p w14:paraId="60B6C073" w14:textId="77777777" w:rsidR="0079213A" w:rsidRPr="0079213A" w:rsidRDefault="0079213A" w:rsidP="00792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13A" w:rsidRPr="0079213A" w14:paraId="05EE78FA" w14:textId="77777777" w:rsidTr="00A84B67">
        <w:tc>
          <w:tcPr>
            <w:tcW w:w="284" w:type="dxa"/>
          </w:tcPr>
          <w:tbl>
            <w:tblPr>
              <w:tblW w:w="284" w:type="dxa"/>
              <w:tblInd w:w="1" w:type="dxa"/>
              <w:tblLayout w:type="fixed"/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79213A" w:rsidRPr="0079213A" w14:paraId="2004C457" w14:textId="77777777" w:rsidTr="00A84B67">
              <w:trPr>
                <w:trHeight w:val="629"/>
              </w:trPr>
              <w:tc>
                <w:tcPr>
                  <w:tcW w:w="284" w:type="dxa"/>
                </w:tcPr>
                <w:p w14:paraId="089D925E" w14:textId="77777777" w:rsidR="0079213A" w:rsidRPr="0079213A" w:rsidRDefault="0079213A" w:rsidP="0079213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1ED0D2D" w14:textId="77777777" w:rsidR="0079213A" w:rsidRPr="0079213A" w:rsidRDefault="0079213A" w:rsidP="00792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2E1F73CE" w14:textId="77777777" w:rsidR="0079213A" w:rsidRPr="00B970E7" w:rsidRDefault="0079213A" w:rsidP="00B43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970E7">
              <w:rPr>
                <w:rFonts w:ascii="Times New Roman" w:hAnsi="Times New Roman" w:cs="Times New Roman"/>
                <w:sz w:val="24"/>
              </w:rPr>
              <w:t xml:space="preserve">О проведении </w:t>
            </w:r>
            <w:r w:rsidR="005B11A1" w:rsidRPr="00B970E7">
              <w:rPr>
                <w:rFonts w:ascii="Times New Roman" w:hAnsi="Times New Roman" w:cs="Times New Roman"/>
                <w:sz w:val="24"/>
              </w:rPr>
              <w:t xml:space="preserve">открытого городского </w:t>
            </w:r>
            <w:r w:rsidR="00B43FD7">
              <w:rPr>
                <w:rFonts w:ascii="Times New Roman" w:hAnsi="Times New Roman" w:cs="Times New Roman"/>
                <w:sz w:val="24"/>
              </w:rPr>
              <w:t>литературного конкурса-фе</w:t>
            </w:r>
            <w:bookmarkStart w:id="0" w:name="_GoBack"/>
            <w:bookmarkEnd w:id="0"/>
            <w:r w:rsidR="00B43FD7">
              <w:rPr>
                <w:rFonts w:ascii="Times New Roman" w:hAnsi="Times New Roman" w:cs="Times New Roman"/>
                <w:sz w:val="24"/>
              </w:rPr>
              <w:t>стиваля «Рифма вслух»</w:t>
            </w:r>
          </w:p>
        </w:tc>
        <w:tc>
          <w:tcPr>
            <w:tcW w:w="252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1"/>
            </w:tblGrid>
            <w:tr w:rsidR="0079213A" w:rsidRPr="0079213A" w14:paraId="3141B4EB" w14:textId="77777777" w:rsidTr="00A84B67">
              <w:trPr>
                <w:trHeight w:hRule="exact" w:val="283"/>
              </w:trPr>
              <w:tc>
                <w:tcPr>
                  <w:tcW w:w="2521" w:type="dxa"/>
                </w:tcPr>
                <w:p w14:paraId="07AA7471" w14:textId="77777777" w:rsidR="0079213A" w:rsidRPr="0079213A" w:rsidRDefault="0079213A" w:rsidP="0079213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213A" w:rsidRPr="0079213A" w14:paraId="1920E391" w14:textId="77777777" w:rsidTr="00A84B67">
              <w:tc>
                <w:tcPr>
                  <w:tcW w:w="2521" w:type="dxa"/>
                </w:tcPr>
                <w:p w14:paraId="40C6791B" w14:textId="77777777" w:rsidR="0079213A" w:rsidRPr="0079213A" w:rsidRDefault="0079213A" w:rsidP="0079213A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C6F497" w14:textId="77777777" w:rsidR="0079213A" w:rsidRPr="0079213A" w:rsidRDefault="0079213A" w:rsidP="00792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p w14:paraId="74A20032" w14:textId="77777777" w:rsidR="0079213A" w:rsidRPr="0079213A" w:rsidRDefault="0079213A" w:rsidP="0079213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A3B735" w14:textId="77777777" w:rsidR="0079213A" w:rsidRPr="0079213A" w:rsidRDefault="0079213A" w:rsidP="007921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BB8426C" w14:textId="77777777" w:rsidR="0079213A" w:rsidRPr="0079213A" w:rsidRDefault="0079213A" w:rsidP="007921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D8FEBA" w14:textId="77777777" w:rsidR="0079213A" w:rsidRPr="0079213A" w:rsidRDefault="0079213A" w:rsidP="007921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B10913" w14:textId="77777777" w:rsidR="0079213A" w:rsidRPr="002741AF" w:rsidRDefault="0079213A" w:rsidP="007921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741AF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программы «Развитие образования», утвержденной постановлением администрации муниципального образования городского округа «Воркута» от </w:t>
      </w:r>
      <w:r w:rsidRPr="00620A5C">
        <w:rPr>
          <w:rFonts w:ascii="Times New Roman" w:hAnsi="Times New Roman" w:cs="Times New Roman"/>
          <w:sz w:val="24"/>
          <w:szCs w:val="24"/>
        </w:rPr>
        <w:t>27.12.2013 № 3685</w:t>
      </w:r>
      <w:r w:rsidRPr="002741A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образования», администрация муниципального образования городского округа «Воркута»</w:t>
      </w:r>
    </w:p>
    <w:p w14:paraId="6BB60022" w14:textId="77777777" w:rsidR="0079213A" w:rsidRPr="002741AF" w:rsidRDefault="0079213A" w:rsidP="007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FF736" w14:textId="77777777" w:rsidR="0079213A" w:rsidRPr="002741AF" w:rsidRDefault="0079213A" w:rsidP="007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0B2BAAF6" w14:textId="77777777" w:rsidR="0079213A" w:rsidRPr="002741AF" w:rsidRDefault="0079213A" w:rsidP="007921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54A58C4" w14:textId="77777777" w:rsidR="0079213A" w:rsidRPr="002741AF" w:rsidRDefault="0079213A" w:rsidP="007921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F">
        <w:rPr>
          <w:rFonts w:ascii="Times New Roman" w:hAnsi="Times New Roman" w:cs="Times New Roman"/>
          <w:sz w:val="24"/>
          <w:szCs w:val="24"/>
        </w:rPr>
        <w:t>1.</w:t>
      </w:r>
      <w:r w:rsidRPr="002741AF">
        <w:rPr>
          <w:rFonts w:ascii="Times New Roman" w:hAnsi="Times New Roman" w:cs="Times New Roman"/>
          <w:sz w:val="24"/>
          <w:szCs w:val="24"/>
        </w:rPr>
        <w:tab/>
      </w:r>
      <w:r w:rsidRPr="002741AF">
        <w:rPr>
          <w:rFonts w:ascii="Times New Roman" w:hAnsi="Times New Roman" w:cs="Times New Roman"/>
          <w:spacing w:val="-2"/>
          <w:sz w:val="24"/>
          <w:szCs w:val="24"/>
        </w:rPr>
        <w:t xml:space="preserve">Провести </w:t>
      </w:r>
      <w:r w:rsidR="00124143" w:rsidRPr="00F36F36">
        <w:rPr>
          <w:rFonts w:ascii="Times New Roman" w:hAnsi="Times New Roman" w:cs="Times New Roman"/>
          <w:spacing w:val="-2"/>
          <w:sz w:val="24"/>
          <w:szCs w:val="24"/>
        </w:rPr>
        <w:t xml:space="preserve">открытый городской </w:t>
      </w:r>
      <w:r w:rsidR="00B43FD7">
        <w:rPr>
          <w:rFonts w:ascii="Times New Roman" w:hAnsi="Times New Roman" w:cs="Times New Roman"/>
          <w:spacing w:val="-2"/>
          <w:sz w:val="24"/>
          <w:szCs w:val="24"/>
        </w:rPr>
        <w:t>литературный конкурс-фестиваль</w:t>
      </w:r>
      <w:r w:rsidR="00124143" w:rsidRPr="00E032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3FD7">
        <w:rPr>
          <w:rFonts w:ascii="Times New Roman" w:hAnsi="Times New Roman" w:cs="Times New Roman"/>
          <w:spacing w:val="-2"/>
          <w:sz w:val="24"/>
          <w:szCs w:val="24"/>
        </w:rPr>
        <w:t xml:space="preserve">«Рифма вслух» </w:t>
      </w:r>
      <w:r w:rsidR="00124143" w:rsidRPr="00E032D6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B43FD7">
        <w:rPr>
          <w:rFonts w:ascii="Times New Roman" w:hAnsi="Times New Roman" w:cs="Times New Roman"/>
          <w:spacing w:val="-2"/>
          <w:sz w:val="24"/>
          <w:szCs w:val="24"/>
        </w:rPr>
        <w:t>10 ноября</w:t>
      </w:r>
      <w:r w:rsidRPr="00E032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143" w:rsidRPr="00E032D6">
        <w:rPr>
          <w:rFonts w:ascii="Times New Roman" w:hAnsi="Times New Roman" w:cs="Times New Roman"/>
          <w:spacing w:val="-2"/>
          <w:sz w:val="24"/>
          <w:szCs w:val="24"/>
        </w:rPr>
        <w:t>2015</w:t>
      </w:r>
      <w:r w:rsidR="00124143" w:rsidRPr="002741AF">
        <w:rPr>
          <w:rFonts w:ascii="Times New Roman" w:hAnsi="Times New Roman" w:cs="Times New Roman"/>
          <w:spacing w:val="-2"/>
          <w:sz w:val="24"/>
          <w:szCs w:val="24"/>
        </w:rPr>
        <w:t xml:space="preserve"> года</w:t>
      </w:r>
      <w:r w:rsidR="00124143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r w:rsidR="00BF0E8A">
        <w:rPr>
          <w:rFonts w:ascii="Times New Roman" w:hAnsi="Times New Roman" w:cs="Times New Roman"/>
          <w:spacing w:val="-2"/>
          <w:sz w:val="24"/>
          <w:szCs w:val="24"/>
        </w:rPr>
        <w:t>25 декабря</w:t>
      </w:r>
      <w:r w:rsidR="001241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1AF">
        <w:rPr>
          <w:rFonts w:ascii="Times New Roman" w:hAnsi="Times New Roman" w:cs="Times New Roman"/>
          <w:spacing w:val="-2"/>
          <w:sz w:val="24"/>
          <w:szCs w:val="24"/>
        </w:rPr>
        <w:t>2015 года</w:t>
      </w:r>
      <w:r w:rsidRPr="002741AF">
        <w:rPr>
          <w:rFonts w:ascii="Times New Roman" w:hAnsi="Times New Roman" w:cs="Times New Roman"/>
          <w:sz w:val="24"/>
          <w:szCs w:val="24"/>
        </w:rPr>
        <w:t>.</w:t>
      </w:r>
    </w:p>
    <w:p w14:paraId="303C0FED" w14:textId="77777777" w:rsidR="0079213A" w:rsidRPr="002741AF" w:rsidRDefault="0079213A" w:rsidP="007921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F">
        <w:rPr>
          <w:rFonts w:ascii="Times New Roman" w:hAnsi="Times New Roman" w:cs="Times New Roman"/>
          <w:sz w:val="24"/>
          <w:szCs w:val="24"/>
        </w:rPr>
        <w:t xml:space="preserve">2. </w:t>
      </w:r>
      <w:r w:rsidRPr="002741AF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410EC5">
        <w:rPr>
          <w:rFonts w:ascii="Times New Roman" w:hAnsi="Times New Roman" w:cs="Times New Roman"/>
          <w:sz w:val="24"/>
          <w:szCs w:val="24"/>
        </w:rPr>
        <w:t>Положение о проведени</w:t>
      </w:r>
      <w:r w:rsidR="00B43FD7">
        <w:rPr>
          <w:rFonts w:ascii="Times New Roman" w:hAnsi="Times New Roman" w:cs="Times New Roman"/>
          <w:sz w:val="24"/>
          <w:szCs w:val="24"/>
        </w:rPr>
        <w:t xml:space="preserve">и открытого городского литературного конкурса-фестиваля «Рифма вслух» </w:t>
      </w:r>
      <w:r w:rsidR="00410EC5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282D2A">
        <w:rPr>
          <w:rFonts w:ascii="Times New Roman" w:hAnsi="Times New Roman" w:cs="Times New Roman"/>
          <w:sz w:val="24"/>
          <w:szCs w:val="24"/>
        </w:rPr>
        <w:t>ю</w:t>
      </w:r>
      <w:r w:rsidRPr="00F36F36">
        <w:rPr>
          <w:rFonts w:ascii="Times New Roman" w:hAnsi="Times New Roman" w:cs="Times New Roman"/>
          <w:sz w:val="24"/>
          <w:szCs w:val="24"/>
        </w:rPr>
        <w:t>.</w:t>
      </w:r>
    </w:p>
    <w:p w14:paraId="0B3BBDD5" w14:textId="77777777" w:rsidR="0079213A" w:rsidRDefault="0079213A" w:rsidP="0079213A">
      <w:pPr>
        <w:pStyle w:val="a5"/>
        <w:tabs>
          <w:tab w:val="left" w:pos="284"/>
          <w:tab w:val="left" w:pos="561"/>
        </w:tabs>
        <w:spacing w:line="240" w:lineRule="auto"/>
        <w:ind w:left="0"/>
        <w:jc w:val="both"/>
      </w:pPr>
      <w:r w:rsidRPr="002741AF">
        <w:t>3.</w:t>
      </w:r>
      <w:r w:rsidRPr="002741AF">
        <w:tab/>
      </w:r>
      <w:r w:rsidR="00410EC5">
        <w:t>Начальнику</w:t>
      </w:r>
      <w:r w:rsidRPr="002741AF">
        <w:t xml:space="preserve"> </w:t>
      </w:r>
      <w:r w:rsidR="00410EC5">
        <w:t>отдела</w:t>
      </w:r>
      <w:r w:rsidRPr="002741AF">
        <w:t xml:space="preserve"> молодежной политики администрации муниципального образования городского округа «Воркута» Жидкову Д.И. провести организационные мероприятия по </w:t>
      </w:r>
      <w:r w:rsidRPr="002741AF">
        <w:rPr>
          <w:spacing w:val="4"/>
        </w:rPr>
        <w:t xml:space="preserve">подготовке и проведению </w:t>
      </w:r>
      <w:r w:rsidR="00B43FD7">
        <w:t>открытого городского литературного конкурса-фестиваля «Рифма вслух»</w:t>
      </w:r>
      <w:r w:rsidRPr="002741AF">
        <w:t xml:space="preserve">. </w:t>
      </w:r>
    </w:p>
    <w:p w14:paraId="0DEE59D7" w14:textId="77777777" w:rsidR="003F0C6D" w:rsidRPr="00E97846" w:rsidRDefault="003F0C6D" w:rsidP="003F0C6D">
      <w:pPr>
        <w:pStyle w:val="a5"/>
        <w:tabs>
          <w:tab w:val="left" w:pos="284"/>
        </w:tabs>
        <w:spacing w:line="240" w:lineRule="auto"/>
        <w:ind w:left="0"/>
        <w:jc w:val="both"/>
      </w:pPr>
      <w:r>
        <w:t>4.</w:t>
      </w:r>
      <w:r>
        <w:tab/>
        <w:t xml:space="preserve">Рекомендовать руководителям образовательных организаций, осуществляющих свою деятельность на территории муниципального образования городского округа «Воркута», </w:t>
      </w:r>
      <w:r w:rsidR="009A4ADB">
        <w:t>организовать</w:t>
      </w:r>
      <w:r>
        <w:t xml:space="preserve"> участие </w:t>
      </w:r>
      <w:r w:rsidR="009A4ADB">
        <w:t xml:space="preserve">обучающихся </w:t>
      </w:r>
      <w:r>
        <w:t>в открытом городском литературном конкурсе-фестивале «Рифма вслух».</w:t>
      </w:r>
    </w:p>
    <w:p w14:paraId="0BF94F32" w14:textId="77777777" w:rsidR="0079213A" w:rsidRPr="002741AF" w:rsidRDefault="003F0C6D" w:rsidP="0079213A">
      <w:pPr>
        <w:pStyle w:val="a5"/>
        <w:tabs>
          <w:tab w:val="left" w:pos="284"/>
          <w:tab w:val="left" w:pos="561"/>
        </w:tabs>
        <w:spacing w:line="240" w:lineRule="auto"/>
        <w:ind w:left="0"/>
        <w:jc w:val="both"/>
      </w:pPr>
      <w:r>
        <w:t>5</w:t>
      </w:r>
      <w:r w:rsidR="0079213A" w:rsidRPr="002741AF">
        <w:t>.</w:t>
      </w:r>
      <w:r w:rsidR="0079213A" w:rsidRPr="002741AF">
        <w:tab/>
        <w:t>Контроль за исполнением настоящего постановления возложить на заместителя руководителя администрации городского округа «Воркута» И.А. Семивеличенко.</w:t>
      </w:r>
    </w:p>
    <w:p w14:paraId="765FEC94" w14:textId="77777777" w:rsidR="0079213A" w:rsidRPr="0079213A" w:rsidRDefault="0079213A" w:rsidP="0079213A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03EB8A" w14:textId="77777777" w:rsidR="0079213A" w:rsidRPr="0079213A" w:rsidRDefault="0079213A" w:rsidP="0079213A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6FFE0E" w14:textId="77777777" w:rsidR="0079213A" w:rsidRPr="0079213A" w:rsidRDefault="0079213A" w:rsidP="0079213A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72084D" w14:textId="77777777" w:rsidR="0079213A" w:rsidRPr="0079213A" w:rsidRDefault="0079213A" w:rsidP="0079213A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B521B3" w14:textId="77777777" w:rsidR="0079213A" w:rsidRPr="0079213A" w:rsidRDefault="003F0C6D" w:rsidP="0079213A">
      <w:pPr>
        <w:pStyle w:val="a5"/>
        <w:spacing w:line="240" w:lineRule="auto"/>
        <w:ind w:left="0"/>
        <w:jc w:val="both"/>
      </w:pPr>
      <w:r>
        <w:t>И.о. руководителя</w:t>
      </w:r>
      <w:r w:rsidR="0079213A" w:rsidRPr="0079213A">
        <w:t xml:space="preserve"> администрации </w:t>
      </w:r>
      <w:r w:rsidR="0079213A" w:rsidRPr="0079213A">
        <w:tab/>
      </w:r>
      <w:r w:rsidR="0079213A" w:rsidRPr="0079213A">
        <w:tab/>
      </w:r>
      <w:r w:rsidR="0079213A" w:rsidRPr="0079213A">
        <w:tab/>
      </w:r>
      <w:r w:rsidR="0079213A" w:rsidRPr="0079213A">
        <w:tab/>
      </w:r>
      <w:r w:rsidR="0079213A" w:rsidRPr="0079213A">
        <w:tab/>
      </w:r>
      <w:r w:rsidR="0079213A" w:rsidRPr="0079213A">
        <w:tab/>
      </w:r>
      <w:r w:rsidR="0079213A" w:rsidRPr="0079213A">
        <w:tab/>
        <w:t xml:space="preserve">   </w:t>
      </w:r>
    </w:p>
    <w:p w14:paraId="65DAC4EA" w14:textId="77777777" w:rsidR="0079213A" w:rsidRPr="0079213A" w:rsidRDefault="0079213A" w:rsidP="0079213A">
      <w:pPr>
        <w:pStyle w:val="a5"/>
        <w:spacing w:line="240" w:lineRule="auto"/>
        <w:ind w:left="0"/>
        <w:jc w:val="both"/>
      </w:pPr>
      <w:r w:rsidRPr="0079213A">
        <w:t xml:space="preserve">городского округа «Воркута»                                                             </w:t>
      </w:r>
      <w:r w:rsidRPr="0079213A">
        <w:tab/>
      </w:r>
      <w:r w:rsidRPr="0079213A">
        <w:tab/>
      </w:r>
      <w:r w:rsidRPr="0079213A">
        <w:tab/>
        <w:t xml:space="preserve">   </w:t>
      </w:r>
      <w:r w:rsidR="003F0C6D">
        <w:t>С.Л. Чичерина</w:t>
      </w:r>
    </w:p>
    <w:p w14:paraId="14C12CA3" w14:textId="77777777" w:rsidR="0079213A" w:rsidRDefault="0079213A" w:rsidP="00ED1A59">
      <w:pPr>
        <w:spacing w:after="0" w:line="240" w:lineRule="auto"/>
        <w:ind w:left="6804"/>
        <w:rPr>
          <w:rFonts w:ascii="Times New Roman" w:eastAsia="Times New Roman" w:hAnsi="Times New Roman" w:cs="Times New Roman"/>
          <w:caps/>
          <w:lang w:eastAsia="ru-RU"/>
        </w:rPr>
      </w:pPr>
    </w:p>
    <w:p w14:paraId="51DA24B5" w14:textId="77777777" w:rsidR="0079213A" w:rsidRDefault="0079213A" w:rsidP="00ED1A59">
      <w:pPr>
        <w:spacing w:after="0" w:line="240" w:lineRule="auto"/>
        <w:ind w:left="6804"/>
        <w:rPr>
          <w:rFonts w:ascii="Times New Roman" w:eastAsia="Times New Roman" w:hAnsi="Times New Roman" w:cs="Times New Roman"/>
          <w:caps/>
          <w:lang w:eastAsia="ru-RU"/>
        </w:rPr>
      </w:pPr>
    </w:p>
    <w:p w14:paraId="38BF1623" w14:textId="77777777" w:rsidR="0079213A" w:rsidRDefault="0079213A" w:rsidP="00ED1A59">
      <w:pPr>
        <w:spacing w:after="0" w:line="240" w:lineRule="auto"/>
        <w:ind w:left="6804"/>
        <w:rPr>
          <w:rFonts w:ascii="Times New Roman" w:eastAsia="Times New Roman" w:hAnsi="Times New Roman" w:cs="Times New Roman"/>
          <w:caps/>
          <w:lang w:eastAsia="ru-RU"/>
        </w:rPr>
      </w:pPr>
    </w:p>
    <w:p w14:paraId="15C10326" w14:textId="77777777" w:rsidR="0079213A" w:rsidRDefault="0079213A" w:rsidP="00ED1A59">
      <w:pPr>
        <w:spacing w:after="0" w:line="240" w:lineRule="auto"/>
        <w:ind w:left="6804"/>
        <w:rPr>
          <w:rFonts w:ascii="Times New Roman" w:eastAsia="Times New Roman" w:hAnsi="Times New Roman" w:cs="Times New Roman"/>
          <w:caps/>
          <w:lang w:eastAsia="ru-RU"/>
        </w:rPr>
        <w:sectPr w:rsidR="0079213A" w:rsidSect="0079213A">
          <w:pgSz w:w="11906" w:h="16838"/>
          <w:pgMar w:top="397" w:right="567" w:bottom="1134" w:left="1134" w:header="0" w:footer="454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860"/>
      </w:tblGrid>
      <w:tr w:rsidR="00F51BC5" w:rsidRPr="00F51BC5" w14:paraId="6535E387" w14:textId="77777777" w:rsidTr="00151535">
        <w:trPr>
          <w:trHeight w:val="1276"/>
        </w:trPr>
        <w:tc>
          <w:tcPr>
            <w:tcW w:w="6345" w:type="dxa"/>
          </w:tcPr>
          <w:p w14:paraId="28A298C1" w14:textId="77777777" w:rsidR="00F51BC5" w:rsidRPr="00F51BC5" w:rsidRDefault="00F51BC5" w:rsidP="00F51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BC5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14:paraId="00CAF6B0" w14:textId="77777777" w:rsidR="00F51BC5" w:rsidRPr="00F51BC5" w:rsidRDefault="00F51BC5" w:rsidP="00F51B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14:paraId="056677DC" w14:textId="77777777" w:rsidR="00F51BC5" w:rsidRPr="00F51BC5" w:rsidRDefault="00F51BC5" w:rsidP="00F5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BC5"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4710F60F" w14:textId="77777777" w:rsidR="00F51BC5" w:rsidRPr="00F51BC5" w:rsidRDefault="00F51BC5" w:rsidP="00F5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BC5">
              <w:rPr>
                <w:rFonts w:ascii="Times New Roman" w:hAnsi="Times New Roman" w:cs="Times New Roman"/>
              </w:rPr>
              <w:t>к постановлению администрации                                                                                    городского округа «Воркута»</w:t>
            </w:r>
          </w:p>
          <w:p w14:paraId="70BC7931" w14:textId="77777777" w:rsidR="00F51BC5" w:rsidRPr="00F51BC5" w:rsidRDefault="00F51BC5" w:rsidP="00F51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82424B" w14:textId="77777777" w:rsidR="00F51BC5" w:rsidRPr="00F51BC5" w:rsidRDefault="00F51BC5" w:rsidP="00151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BC5">
              <w:rPr>
                <w:rFonts w:ascii="Times New Roman" w:hAnsi="Times New Roman" w:cs="Times New Roman"/>
              </w:rPr>
              <w:t>от «___»_________2015</w:t>
            </w:r>
            <w:r w:rsidR="00151535">
              <w:rPr>
                <w:rFonts w:ascii="Times New Roman" w:hAnsi="Times New Roman" w:cs="Times New Roman"/>
              </w:rPr>
              <w:t xml:space="preserve"> </w:t>
            </w:r>
            <w:r w:rsidRPr="00F51BC5">
              <w:rPr>
                <w:rFonts w:ascii="Times New Roman" w:hAnsi="Times New Roman" w:cs="Times New Roman"/>
              </w:rPr>
              <w:t>г</w:t>
            </w:r>
            <w:r w:rsidR="00151535">
              <w:rPr>
                <w:rFonts w:ascii="Times New Roman" w:hAnsi="Times New Roman" w:cs="Times New Roman"/>
              </w:rPr>
              <w:t xml:space="preserve">ода </w:t>
            </w:r>
            <w:r w:rsidRPr="00F51BC5">
              <w:rPr>
                <w:rFonts w:ascii="Times New Roman" w:hAnsi="Times New Roman" w:cs="Times New Roman"/>
              </w:rPr>
              <w:t>№ ____</w:t>
            </w:r>
          </w:p>
        </w:tc>
      </w:tr>
    </w:tbl>
    <w:p w14:paraId="5F66994B" w14:textId="77777777" w:rsidR="000A52FA" w:rsidRDefault="000A52FA" w:rsidP="00795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3B79F" w14:textId="77777777" w:rsidR="007E672A" w:rsidRPr="00E671CD" w:rsidRDefault="007E672A" w:rsidP="007E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C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57845BF" w14:textId="77777777" w:rsidR="00C55246" w:rsidRPr="00E671CD" w:rsidRDefault="007E672A" w:rsidP="00C5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CD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городского</w:t>
      </w:r>
      <w:r w:rsidR="00C55246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литературного конкурса-фестиваля «Рифма вслух»</w:t>
      </w:r>
    </w:p>
    <w:p w14:paraId="02189B50" w14:textId="77777777" w:rsidR="007E672A" w:rsidRPr="00E671CD" w:rsidRDefault="007E672A" w:rsidP="007E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B0743" w14:textId="77777777" w:rsidR="007E672A" w:rsidRPr="00E671CD" w:rsidRDefault="007E672A" w:rsidP="007E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1C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322357D" w14:textId="77777777" w:rsidR="007E672A" w:rsidRPr="00E671CD" w:rsidRDefault="007E672A" w:rsidP="007E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AC3F6" w14:textId="77777777" w:rsidR="007E672A" w:rsidRPr="00E671CD" w:rsidRDefault="007E672A" w:rsidP="007E672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>1.1.</w:t>
      </w:r>
      <w:r w:rsidRPr="00E671CD">
        <w:rPr>
          <w:rFonts w:ascii="Times New Roman" w:hAnsi="Times New Roman" w:cs="Times New Roman"/>
          <w:sz w:val="24"/>
          <w:szCs w:val="24"/>
        </w:rPr>
        <w:tab/>
        <w:t xml:space="preserve">Открытый городской </w:t>
      </w:r>
      <w:r w:rsidR="00D627DC">
        <w:rPr>
          <w:rFonts w:ascii="Times New Roman" w:hAnsi="Times New Roman" w:cs="Times New Roman"/>
          <w:sz w:val="24"/>
          <w:szCs w:val="24"/>
        </w:rPr>
        <w:t xml:space="preserve">литературный конкурс-фестиваль «Рифма вслух» </w:t>
      </w:r>
      <w:r w:rsidRPr="00E671CD">
        <w:rPr>
          <w:rFonts w:ascii="Times New Roman" w:hAnsi="Times New Roman" w:cs="Times New Roman"/>
          <w:sz w:val="24"/>
          <w:szCs w:val="24"/>
        </w:rPr>
        <w:t>(далее – конкурс) организуется и проводится отделом молодежной политики администрации муниципального образования городского округа «Воркута»</w:t>
      </w:r>
      <w:r w:rsidR="00D51BA0">
        <w:rPr>
          <w:rFonts w:ascii="Times New Roman" w:hAnsi="Times New Roman" w:cs="Times New Roman"/>
          <w:sz w:val="24"/>
          <w:szCs w:val="24"/>
        </w:rPr>
        <w:t xml:space="preserve"> при участии государственного </w:t>
      </w:r>
      <w:r w:rsidR="00D51BA0" w:rsidRPr="00D51BA0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D51BA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D51BA0" w:rsidRPr="00D51BA0">
        <w:rPr>
          <w:rFonts w:ascii="Times New Roman" w:hAnsi="Times New Roman" w:cs="Times New Roman"/>
          <w:sz w:val="24"/>
          <w:szCs w:val="24"/>
        </w:rPr>
        <w:t>учреждения Республики Коми «Воркутинский музыкальный колледж».</w:t>
      </w:r>
    </w:p>
    <w:p w14:paraId="74EC6A80" w14:textId="77777777" w:rsidR="007E672A" w:rsidRPr="00E671CD" w:rsidRDefault="007E672A" w:rsidP="007E672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>1.2.</w:t>
      </w:r>
      <w:r w:rsidRPr="00E671CD">
        <w:rPr>
          <w:rFonts w:ascii="Times New Roman" w:hAnsi="Times New Roman" w:cs="Times New Roman"/>
          <w:sz w:val="24"/>
          <w:szCs w:val="24"/>
        </w:rPr>
        <w:tab/>
        <w:t>Основными целями и задачами конкурса являются:</w:t>
      </w:r>
    </w:p>
    <w:p w14:paraId="2CBEA68D" w14:textId="77777777" w:rsidR="00FD4D86" w:rsidRDefault="00FD4D86" w:rsidP="0045106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художественных, артистических умений и литературного вкуса участников конкурса;</w:t>
      </w:r>
    </w:p>
    <w:p w14:paraId="29083CA0" w14:textId="77777777" w:rsidR="00451065" w:rsidRDefault="00451065" w:rsidP="0045106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>поиск новых дарований, их поддержка, продвижение их творчества;</w:t>
      </w:r>
    </w:p>
    <w:p w14:paraId="3C0A91F4" w14:textId="77777777" w:rsidR="00451065" w:rsidRDefault="00451065" w:rsidP="0045106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>развитие творческого потенциала самодеятельных авторов;</w:t>
      </w:r>
    </w:p>
    <w:p w14:paraId="7C8E1095" w14:textId="77777777" w:rsidR="00451065" w:rsidRPr="00451065" w:rsidRDefault="00451065" w:rsidP="00451065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065">
        <w:rPr>
          <w:rFonts w:ascii="Times New Roman" w:hAnsi="Times New Roman" w:cs="Times New Roman"/>
          <w:sz w:val="24"/>
          <w:szCs w:val="24"/>
        </w:rPr>
        <w:t>популяризация книги</w:t>
      </w:r>
      <w:r w:rsidR="004569A8">
        <w:rPr>
          <w:rFonts w:ascii="Times New Roman" w:hAnsi="Times New Roman" w:cs="Times New Roman"/>
          <w:sz w:val="24"/>
          <w:szCs w:val="24"/>
        </w:rPr>
        <w:t>,</w:t>
      </w:r>
      <w:r w:rsidRPr="00451065">
        <w:rPr>
          <w:rFonts w:ascii="Times New Roman" w:hAnsi="Times New Roman" w:cs="Times New Roman"/>
          <w:sz w:val="24"/>
          <w:szCs w:val="24"/>
        </w:rPr>
        <w:t xml:space="preserve"> чтения </w:t>
      </w:r>
      <w:r w:rsidR="004569A8">
        <w:rPr>
          <w:rFonts w:ascii="Times New Roman" w:hAnsi="Times New Roman" w:cs="Times New Roman"/>
          <w:sz w:val="24"/>
          <w:szCs w:val="24"/>
        </w:rPr>
        <w:t>и литературного творчества</w:t>
      </w:r>
      <w:r w:rsidR="000B57D7">
        <w:rPr>
          <w:rFonts w:ascii="Times New Roman" w:hAnsi="Times New Roman" w:cs="Times New Roman"/>
          <w:sz w:val="24"/>
          <w:szCs w:val="24"/>
        </w:rPr>
        <w:t xml:space="preserve"> </w:t>
      </w:r>
      <w:r w:rsidR="000B57D7" w:rsidRPr="00C04F42">
        <w:rPr>
          <w:rFonts w:ascii="Times New Roman" w:hAnsi="Times New Roman" w:cs="Times New Roman"/>
          <w:sz w:val="24"/>
          <w:szCs w:val="24"/>
        </w:rPr>
        <w:t>на русском языке</w:t>
      </w:r>
      <w:r w:rsidR="004569A8">
        <w:rPr>
          <w:rFonts w:ascii="Times New Roman" w:hAnsi="Times New Roman" w:cs="Times New Roman"/>
          <w:sz w:val="24"/>
          <w:szCs w:val="24"/>
        </w:rPr>
        <w:t xml:space="preserve"> </w:t>
      </w:r>
      <w:r w:rsidRPr="00451065">
        <w:rPr>
          <w:rFonts w:ascii="Times New Roman" w:hAnsi="Times New Roman" w:cs="Times New Roman"/>
          <w:sz w:val="24"/>
          <w:szCs w:val="24"/>
        </w:rPr>
        <w:t>среди</w:t>
      </w:r>
      <w:r w:rsidR="004569A8">
        <w:rPr>
          <w:rFonts w:ascii="Times New Roman" w:hAnsi="Times New Roman" w:cs="Times New Roman"/>
          <w:sz w:val="24"/>
          <w:szCs w:val="24"/>
        </w:rPr>
        <w:t xml:space="preserve"> воркутинцев</w:t>
      </w:r>
      <w:r w:rsidR="0032643E">
        <w:rPr>
          <w:rFonts w:ascii="Times New Roman" w:hAnsi="Times New Roman" w:cs="Times New Roman"/>
          <w:sz w:val="24"/>
          <w:szCs w:val="24"/>
        </w:rPr>
        <w:t>.</w:t>
      </w:r>
    </w:p>
    <w:p w14:paraId="711F2740" w14:textId="77777777" w:rsidR="007E672A" w:rsidRPr="00E671CD" w:rsidRDefault="007E672A" w:rsidP="007E672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>1.3.</w:t>
      </w:r>
      <w:r w:rsidRPr="00E671CD">
        <w:rPr>
          <w:rFonts w:ascii="Times New Roman" w:hAnsi="Times New Roman" w:cs="Times New Roman"/>
          <w:sz w:val="24"/>
          <w:szCs w:val="24"/>
        </w:rPr>
        <w:tab/>
        <w:t xml:space="preserve">В конкурсе могут принять участие </w:t>
      </w:r>
      <w:r w:rsidR="00A253B3">
        <w:rPr>
          <w:rFonts w:ascii="Times New Roman" w:hAnsi="Times New Roman" w:cs="Times New Roman"/>
          <w:sz w:val="24"/>
          <w:szCs w:val="24"/>
        </w:rPr>
        <w:t>жители</w:t>
      </w:r>
      <w:r w:rsidRPr="00E671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«Воркута»</w:t>
      </w:r>
      <w:r w:rsidR="00A253B3">
        <w:rPr>
          <w:rFonts w:ascii="Times New Roman" w:hAnsi="Times New Roman" w:cs="Times New Roman"/>
          <w:sz w:val="24"/>
          <w:szCs w:val="24"/>
        </w:rPr>
        <w:t xml:space="preserve"> без ограничений по возрасту</w:t>
      </w:r>
      <w:r w:rsidRPr="00E671CD">
        <w:rPr>
          <w:rFonts w:ascii="Times New Roman" w:hAnsi="Times New Roman" w:cs="Times New Roman"/>
          <w:sz w:val="24"/>
          <w:szCs w:val="24"/>
        </w:rPr>
        <w:t xml:space="preserve">. Количество работ от одного участника не ограничено. </w:t>
      </w:r>
    </w:p>
    <w:p w14:paraId="5331BDA8" w14:textId="77777777" w:rsidR="007E672A" w:rsidRPr="00E671CD" w:rsidRDefault="007E672A" w:rsidP="007E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45B62A" w14:textId="77777777" w:rsidR="00392F9C" w:rsidRPr="00E671CD" w:rsidRDefault="00392F9C" w:rsidP="00392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71CD">
        <w:rPr>
          <w:rFonts w:ascii="Times New Roman" w:hAnsi="Times New Roman" w:cs="Times New Roman"/>
          <w:b/>
          <w:bCs/>
          <w:sz w:val="24"/>
          <w:szCs w:val="24"/>
        </w:rPr>
        <w:t>. Номинации конкурса</w:t>
      </w:r>
    </w:p>
    <w:p w14:paraId="2B6A44D2" w14:textId="77777777" w:rsidR="00392F9C" w:rsidRPr="00E671CD" w:rsidRDefault="00392F9C" w:rsidP="00392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F04C8" w14:textId="77777777" w:rsidR="00392F9C" w:rsidRPr="00E671CD" w:rsidRDefault="00392F9C" w:rsidP="00392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71CD">
        <w:rPr>
          <w:rFonts w:ascii="Times New Roman" w:hAnsi="Times New Roman" w:cs="Times New Roman"/>
          <w:sz w:val="24"/>
          <w:szCs w:val="24"/>
        </w:rPr>
        <w:t>.1. Конкурс проводится по следующим номинациям:</w:t>
      </w:r>
    </w:p>
    <w:p w14:paraId="54C733FD" w14:textId="77777777" w:rsidR="00392F9C" w:rsidRPr="00C04F42" w:rsidRDefault="00392F9C" w:rsidP="00392F9C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F42">
        <w:rPr>
          <w:rFonts w:ascii="Times New Roman" w:hAnsi="Times New Roman" w:cs="Times New Roman"/>
          <w:sz w:val="24"/>
          <w:szCs w:val="24"/>
        </w:rPr>
        <w:t>«Поэзия» – чтение стихотворений на русском языке отечественных авторов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2247C0" w14:textId="77777777" w:rsidR="00392F9C" w:rsidRPr="00C04F42" w:rsidRDefault="00392F9C" w:rsidP="00392F9C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F42">
        <w:rPr>
          <w:rFonts w:ascii="Times New Roman" w:hAnsi="Times New Roman" w:cs="Times New Roman"/>
          <w:sz w:val="24"/>
          <w:szCs w:val="24"/>
        </w:rPr>
        <w:t>«Стихотворения собственного сочинения» – чтение стихотворений собственного сочинения на русском языке;</w:t>
      </w:r>
    </w:p>
    <w:p w14:paraId="33277E99" w14:textId="77777777" w:rsidR="00392F9C" w:rsidRPr="00111F3E" w:rsidRDefault="00392F9C" w:rsidP="00392F9C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F42">
        <w:rPr>
          <w:rFonts w:ascii="Times New Roman" w:hAnsi="Times New Roman" w:cs="Times New Roman"/>
          <w:sz w:val="24"/>
          <w:szCs w:val="24"/>
        </w:rPr>
        <w:t>«Самодеятельное литературное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11F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 произведения собственного сочинения на русском языке.</w:t>
      </w:r>
    </w:p>
    <w:p w14:paraId="0D307227" w14:textId="77777777" w:rsidR="00392F9C" w:rsidRDefault="00392F9C" w:rsidP="00392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Возрастные категории участников конкурса:</w:t>
      </w:r>
    </w:p>
    <w:p w14:paraId="1697E8FC" w14:textId="77777777" w:rsidR="00392F9C" w:rsidRDefault="00392F9C" w:rsidP="00392F9C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16 лет;</w:t>
      </w:r>
    </w:p>
    <w:p w14:paraId="5CD1C278" w14:textId="77777777" w:rsidR="00392F9C" w:rsidRDefault="00392F9C" w:rsidP="00392F9C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до 30 лет;</w:t>
      </w:r>
    </w:p>
    <w:p w14:paraId="761E54E6" w14:textId="77777777" w:rsidR="00392F9C" w:rsidRDefault="00392F9C" w:rsidP="00392F9C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30 лет.</w:t>
      </w:r>
    </w:p>
    <w:p w14:paraId="04ABFD8F" w14:textId="77777777" w:rsidR="00392F9C" w:rsidRPr="00E671CD" w:rsidRDefault="00392F9C" w:rsidP="00392F9C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71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71CD">
        <w:rPr>
          <w:rFonts w:ascii="Times New Roman" w:hAnsi="Times New Roman" w:cs="Times New Roman"/>
          <w:sz w:val="24"/>
          <w:szCs w:val="24"/>
        </w:rPr>
        <w:t>. Решением оргкомитета или жюри могут быть введены дополнительные номинации</w:t>
      </w:r>
      <w:r>
        <w:rPr>
          <w:rFonts w:ascii="Times New Roman" w:hAnsi="Times New Roman" w:cs="Times New Roman"/>
          <w:sz w:val="24"/>
          <w:szCs w:val="24"/>
        </w:rPr>
        <w:t xml:space="preserve"> или возрастные категории</w:t>
      </w:r>
      <w:r w:rsidRPr="00E671CD">
        <w:rPr>
          <w:rFonts w:ascii="Times New Roman" w:hAnsi="Times New Roman" w:cs="Times New Roman"/>
          <w:sz w:val="24"/>
          <w:szCs w:val="24"/>
        </w:rPr>
        <w:t>.</w:t>
      </w:r>
    </w:p>
    <w:p w14:paraId="552B101E" w14:textId="77777777" w:rsidR="00392F9C" w:rsidRPr="00E671CD" w:rsidRDefault="00392F9C" w:rsidP="00392F9C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163F70" w14:textId="77777777" w:rsidR="00F63F0F" w:rsidRPr="00E671CD" w:rsidRDefault="00392F9C" w:rsidP="00F63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3F0F" w:rsidRPr="00E671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768F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F63F0F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F63F0F" w:rsidRPr="00E671CD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14:paraId="208CA526" w14:textId="77777777" w:rsidR="00F63F0F" w:rsidRPr="00E671CD" w:rsidRDefault="00F63F0F" w:rsidP="00F63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86737" w14:textId="77777777" w:rsidR="00F63F0F" w:rsidRPr="00F63F0F" w:rsidRDefault="00392F9C" w:rsidP="00F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3F0F" w:rsidRPr="00F63F0F">
        <w:rPr>
          <w:rFonts w:ascii="Times New Roman" w:hAnsi="Times New Roman" w:cs="Times New Roman"/>
          <w:sz w:val="24"/>
          <w:szCs w:val="24"/>
        </w:rPr>
        <w:t>.1. Участники конкурса в период с 10 ноября 2015 года по 10 декабря 2015 года присылают</w:t>
      </w:r>
      <w:r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F63F0F" w:rsidRPr="00F63F0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к настоящему положению и электронный вариант творческой работы в оргкомитет конкурса (пл. Центральная, д. 7, каб. № 612, e-mail: </w:t>
      </w:r>
      <w:hyperlink r:id="rId10" w:history="1">
        <w:r w:rsidR="0079768F" w:rsidRPr="000258B3">
          <w:rPr>
            <w:rStyle w:val="ac"/>
            <w:rFonts w:ascii="Times New Roman" w:hAnsi="Times New Roman" w:cs="Times New Roman"/>
            <w:sz w:val="24"/>
            <w:szCs w:val="24"/>
          </w:rPr>
          <w:t>otdel_molodezhi@</w:t>
        </w:r>
        <w:r w:rsidR="0079768F" w:rsidRPr="000258B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mayor</w:t>
        </w:r>
        <w:r w:rsidR="0079768F" w:rsidRPr="000258B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79768F" w:rsidRPr="000258B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vorkuta</w:t>
        </w:r>
        <w:r w:rsidR="0079768F" w:rsidRPr="000258B3">
          <w:rPr>
            <w:rStyle w:val="ac"/>
            <w:rFonts w:ascii="Times New Roman" w:hAnsi="Times New Roman" w:cs="Times New Roman"/>
            <w:sz w:val="24"/>
            <w:szCs w:val="24"/>
          </w:rPr>
          <w:t>.ru</w:t>
        </w:r>
      </w:hyperlink>
      <w:r w:rsidR="00F63F0F" w:rsidRPr="00F63F0F">
        <w:rPr>
          <w:rFonts w:ascii="Times New Roman" w:hAnsi="Times New Roman" w:cs="Times New Roman"/>
          <w:sz w:val="24"/>
          <w:szCs w:val="24"/>
        </w:rPr>
        <w:t>, телефон для справок 5-59-12).</w:t>
      </w:r>
    </w:p>
    <w:p w14:paraId="2D8C7C9A" w14:textId="77777777" w:rsidR="00222B4D" w:rsidRPr="00222B4D" w:rsidRDefault="00392F9C" w:rsidP="00F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3F0F" w:rsidRPr="00222B4D">
        <w:rPr>
          <w:rFonts w:ascii="Times New Roman" w:hAnsi="Times New Roman" w:cs="Times New Roman"/>
          <w:sz w:val="24"/>
          <w:szCs w:val="24"/>
        </w:rPr>
        <w:t>.2. Конкурсная часть фестиваля будет проходить</w:t>
      </w:r>
      <w:r w:rsidR="00222B4D" w:rsidRPr="00222B4D">
        <w:rPr>
          <w:rFonts w:ascii="Times New Roman" w:hAnsi="Times New Roman" w:cs="Times New Roman"/>
          <w:sz w:val="24"/>
          <w:szCs w:val="24"/>
        </w:rPr>
        <w:t xml:space="preserve"> в 2 этапа:</w:t>
      </w:r>
    </w:p>
    <w:p w14:paraId="0194EEB3" w14:textId="77777777" w:rsidR="00222B4D" w:rsidRPr="00222B4D" w:rsidRDefault="00D06DE3" w:rsidP="00F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2B4D" w:rsidRPr="00222B4D">
        <w:rPr>
          <w:rFonts w:ascii="Times New Roman" w:hAnsi="Times New Roman" w:cs="Times New Roman"/>
          <w:sz w:val="24"/>
          <w:szCs w:val="24"/>
        </w:rPr>
        <w:t xml:space="preserve">1 этап (заочный) – с 11 декабря 2015 года до 22 декабря 2015 года – оценивание творческих работ </w:t>
      </w:r>
      <w:r w:rsidR="00222B4D" w:rsidRPr="00C04F42">
        <w:rPr>
          <w:rFonts w:ascii="Times New Roman" w:hAnsi="Times New Roman" w:cs="Times New Roman"/>
          <w:sz w:val="24"/>
          <w:szCs w:val="24"/>
        </w:rPr>
        <w:t>номинации «</w:t>
      </w:r>
      <w:r w:rsidR="00C04F42" w:rsidRPr="00C04F42">
        <w:rPr>
          <w:rFonts w:ascii="Times New Roman" w:hAnsi="Times New Roman" w:cs="Times New Roman"/>
          <w:sz w:val="24"/>
          <w:szCs w:val="24"/>
        </w:rPr>
        <w:t>Самодеятельное литературное творчество</w:t>
      </w:r>
      <w:r w:rsidR="00222B4D" w:rsidRPr="00C04F42">
        <w:rPr>
          <w:rFonts w:ascii="Times New Roman" w:hAnsi="Times New Roman" w:cs="Times New Roman"/>
          <w:sz w:val="24"/>
          <w:szCs w:val="24"/>
        </w:rPr>
        <w:t>»;</w:t>
      </w:r>
    </w:p>
    <w:p w14:paraId="4995F8D5" w14:textId="77777777" w:rsidR="00222B4D" w:rsidRPr="00D51BA0" w:rsidRDefault="00D06DE3" w:rsidP="00F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22B4D" w:rsidRPr="00222B4D">
        <w:rPr>
          <w:rFonts w:ascii="Times New Roman" w:hAnsi="Times New Roman" w:cs="Times New Roman"/>
          <w:sz w:val="24"/>
          <w:szCs w:val="24"/>
        </w:rPr>
        <w:t xml:space="preserve">2 этап (очный) – </w:t>
      </w:r>
      <w:r w:rsidR="00222B4D" w:rsidRPr="00D51BA0">
        <w:rPr>
          <w:rFonts w:ascii="Times New Roman" w:hAnsi="Times New Roman" w:cs="Times New Roman"/>
          <w:sz w:val="24"/>
          <w:szCs w:val="24"/>
        </w:rPr>
        <w:t>22 декабря 2015 года – оценивание творческих работ номинаций «</w:t>
      </w:r>
      <w:r w:rsidR="00C04F42" w:rsidRPr="00D51BA0">
        <w:rPr>
          <w:rFonts w:ascii="Times New Roman" w:hAnsi="Times New Roman" w:cs="Times New Roman"/>
          <w:sz w:val="24"/>
          <w:szCs w:val="24"/>
        </w:rPr>
        <w:t>Поэзия</w:t>
      </w:r>
      <w:r w:rsidR="00222B4D" w:rsidRPr="00D51BA0">
        <w:rPr>
          <w:rFonts w:ascii="Times New Roman" w:hAnsi="Times New Roman" w:cs="Times New Roman"/>
          <w:sz w:val="24"/>
          <w:szCs w:val="24"/>
        </w:rPr>
        <w:t>», «</w:t>
      </w:r>
      <w:r w:rsidR="00C04F42" w:rsidRPr="00D51BA0">
        <w:rPr>
          <w:rFonts w:ascii="Times New Roman" w:hAnsi="Times New Roman" w:cs="Times New Roman"/>
          <w:sz w:val="24"/>
          <w:szCs w:val="24"/>
        </w:rPr>
        <w:t>Стихотворения собственного сочинения</w:t>
      </w:r>
      <w:r w:rsidR="00222B4D" w:rsidRPr="00D51BA0">
        <w:rPr>
          <w:rFonts w:ascii="Times New Roman" w:hAnsi="Times New Roman" w:cs="Times New Roman"/>
          <w:sz w:val="24"/>
          <w:szCs w:val="24"/>
        </w:rPr>
        <w:t>». Очный этап конкурса будет проходить только в присутствии жюри, при пустом зрительном зале.</w:t>
      </w:r>
    </w:p>
    <w:p w14:paraId="1977D8E0" w14:textId="77777777" w:rsidR="00213F86" w:rsidRPr="00D06DE3" w:rsidRDefault="00392F9C" w:rsidP="00F63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3F0F" w:rsidRPr="00D51BA0">
        <w:rPr>
          <w:rFonts w:ascii="Times New Roman" w:hAnsi="Times New Roman" w:cs="Times New Roman"/>
          <w:sz w:val="24"/>
          <w:szCs w:val="24"/>
        </w:rPr>
        <w:t xml:space="preserve">.3. Гала-концерт </w:t>
      </w:r>
      <w:r w:rsidR="00213F86" w:rsidRPr="00D51BA0">
        <w:rPr>
          <w:rFonts w:ascii="Times New Roman" w:hAnsi="Times New Roman" w:cs="Times New Roman"/>
          <w:sz w:val="24"/>
          <w:szCs w:val="24"/>
        </w:rPr>
        <w:t>конкурса</w:t>
      </w:r>
      <w:r w:rsidR="00F63F0F" w:rsidRPr="00D51BA0">
        <w:rPr>
          <w:rFonts w:ascii="Times New Roman" w:hAnsi="Times New Roman" w:cs="Times New Roman"/>
          <w:sz w:val="24"/>
          <w:szCs w:val="24"/>
        </w:rPr>
        <w:t xml:space="preserve"> состоится 2</w:t>
      </w:r>
      <w:r w:rsidR="00213F86" w:rsidRPr="00D51BA0">
        <w:rPr>
          <w:rFonts w:ascii="Times New Roman" w:hAnsi="Times New Roman" w:cs="Times New Roman"/>
          <w:sz w:val="24"/>
          <w:szCs w:val="24"/>
        </w:rPr>
        <w:t>5</w:t>
      </w:r>
      <w:r w:rsidR="00F63F0F" w:rsidRPr="00D51BA0">
        <w:rPr>
          <w:rFonts w:ascii="Times New Roman" w:hAnsi="Times New Roman" w:cs="Times New Roman"/>
          <w:sz w:val="24"/>
          <w:szCs w:val="24"/>
        </w:rPr>
        <w:t xml:space="preserve"> </w:t>
      </w:r>
      <w:r w:rsidR="00213F86" w:rsidRPr="00D51BA0">
        <w:rPr>
          <w:rFonts w:ascii="Times New Roman" w:hAnsi="Times New Roman" w:cs="Times New Roman"/>
          <w:sz w:val="24"/>
          <w:szCs w:val="24"/>
        </w:rPr>
        <w:t>декабря</w:t>
      </w:r>
      <w:r w:rsidR="00F63F0F" w:rsidRPr="00D51BA0">
        <w:rPr>
          <w:rFonts w:ascii="Times New Roman" w:hAnsi="Times New Roman" w:cs="Times New Roman"/>
          <w:sz w:val="24"/>
          <w:szCs w:val="24"/>
        </w:rPr>
        <w:t xml:space="preserve"> 2015 года в</w:t>
      </w:r>
      <w:r w:rsidR="00213F86" w:rsidRPr="00D51BA0">
        <w:rPr>
          <w:rFonts w:ascii="Times New Roman" w:hAnsi="Times New Roman" w:cs="Times New Roman"/>
          <w:sz w:val="24"/>
          <w:szCs w:val="24"/>
        </w:rPr>
        <w:t xml:space="preserve"> зрительном зале государственного профессионального образовательного учреждения Республики Коми «Воркутинский музыкальный колледж»</w:t>
      </w:r>
      <w:r w:rsidR="00D06DE3" w:rsidRPr="00D51BA0">
        <w:rPr>
          <w:rFonts w:ascii="Times New Roman" w:hAnsi="Times New Roman" w:cs="Times New Roman"/>
          <w:sz w:val="24"/>
          <w:szCs w:val="24"/>
        </w:rPr>
        <w:t>. В гала-концерте</w:t>
      </w:r>
      <w:r w:rsidR="00D06DE3" w:rsidRPr="00D06DE3">
        <w:rPr>
          <w:rFonts w:ascii="Times New Roman" w:hAnsi="Times New Roman" w:cs="Times New Roman"/>
          <w:sz w:val="24"/>
          <w:szCs w:val="24"/>
        </w:rPr>
        <w:t xml:space="preserve"> принимают участие победители и призеры конкурса</w:t>
      </w:r>
      <w:r w:rsidR="00DA0931">
        <w:rPr>
          <w:rFonts w:ascii="Times New Roman" w:hAnsi="Times New Roman" w:cs="Times New Roman"/>
          <w:sz w:val="24"/>
          <w:szCs w:val="24"/>
        </w:rPr>
        <w:t>, а также приглашенные гости</w:t>
      </w:r>
      <w:r w:rsidR="00D06DE3" w:rsidRPr="00D06DE3">
        <w:rPr>
          <w:rFonts w:ascii="Times New Roman" w:hAnsi="Times New Roman" w:cs="Times New Roman"/>
          <w:sz w:val="24"/>
          <w:szCs w:val="24"/>
        </w:rPr>
        <w:t>.</w:t>
      </w:r>
    </w:p>
    <w:p w14:paraId="25C7D1FC" w14:textId="77777777" w:rsidR="00F63F0F" w:rsidRDefault="00F63F0F" w:rsidP="007E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F6465" w14:textId="77777777" w:rsidR="007E672A" w:rsidRPr="00345B2A" w:rsidRDefault="007E672A" w:rsidP="007E672A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B2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B465B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14:paraId="184B6B35" w14:textId="77777777" w:rsidR="007E672A" w:rsidRPr="00345B2A" w:rsidRDefault="00AB465B" w:rsidP="00AB465B">
      <w:pPr>
        <w:tabs>
          <w:tab w:val="left" w:pos="64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5C951E" w14:textId="77777777" w:rsidR="00DC34C6" w:rsidRPr="002A6A50" w:rsidRDefault="00461E79" w:rsidP="007E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 xml:space="preserve">4.1. </w:t>
      </w:r>
      <w:r w:rsidR="00640824" w:rsidRPr="002A6A50">
        <w:rPr>
          <w:rFonts w:ascii="Times New Roman" w:hAnsi="Times New Roman" w:cs="Times New Roman"/>
          <w:sz w:val="24"/>
          <w:szCs w:val="24"/>
        </w:rPr>
        <w:t xml:space="preserve">Условия проведения </w:t>
      </w:r>
      <w:r w:rsidR="00DC34C6" w:rsidRPr="002A6A50">
        <w:rPr>
          <w:rFonts w:ascii="Times New Roman" w:hAnsi="Times New Roman" w:cs="Times New Roman"/>
          <w:sz w:val="24"/>
          <w:szCs w:val="24"/>
        </w:rPr>
        <w:t>номинации «Поэзия».</w:t>
      </w:r>
    </w:p>
    <w:p w14:paraId="1AD1509B" w14:textId="77777777" w:rsidR="003960DB" w:rsidRPr="002A6A50" w:rsidRDefault="003960DB" w:rsidP="00F454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>Конкурсантом может быть выбрано для художественного чтения одно</w:t>
      </w:r>
      <w:r w:rsidR="00640824" w:rsidRPr="002A6A50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Pr="002A6A50">
        <w:rPr>
          <w:rFonts w:ascii="Times New Roman" w:hAnsi="Times New Roman" w:cs="Times New Roman"/>
          <w:sz w:val="24"/>
          <w:szCs w:val="24"/>
        </w:rPr>
        <w:t xml:space="preserve"> стихотворн</w:t>
      </w:r>
      <w:r w:rsidR="00640824" w:rsidRPr="002A6A50">
        <w:rPr>
          <w:rFonts w:ascii="Times New Roman" w:hAnsi="Times New Roman" w:cs="Times New Roman"/>
          <w:sz w:val="24"/>
          <w:szCs w:val="24"/>
        </w:rPr>
        <w:t>ых произведений</w:t>
      </w:r>
      <w:r w:rsidRPr="002A6A50">
        <w:rPr>
          <w:rFonts w:ascii="Times New Roman" w:hAnsi="Times New Roman" w:cs="Times New Roman"/>
          <w:sz w:val="24"/>
          <w:szCs w:val="24"/>
        </w:rPr>
        <w:t xml:space="preserve"> (или логически завершенны</w:t>
      </w:r>
      <w:r w:rsidR="00640824" w:rsidRPr="002A6A50">
        <w:rPr>
          <w:rFonts w:ascii="Times New Roman" w:hAnsi="Times New Roman" w:cs="Times New Roman"/>
          <w:sz w:val="24"/>
          <w:szCs w:val="24"/>
        </w:rPr>
        <w:t>х</w:t>
      </w:r>
      <w:r w:rsidRPr="002A6A50">
        <w:rPr>
          <w:rFonts w:ascii="Times New Roman" w:hAnsi="Times New Roman" w:cs="Times New Roman"/>
          <w:sz w:val="24"/>
          <w:szCs w:val="24"/>
        </w:rPr>
        <w:t xml:space="preserve"> отрывк</w:t>
      </w:r>
      <w:r w:rsidR="00640824" w:rsidRPr="002A6A50">
        <w:rPr>
          <w:rFonts w:ascii="Times New Roman" w:hAnsi="Times New Roman" w:cs="Times New Roman"/>
          <w:sz w:val="24"/>
          <w:szCs w:val="24"/>
        </w:rPr>
        <w:t>ов</w:t>
      </w:r>
      <w:r w:rsidRPr="002A6A50">
        <w:rPr>
          <w:rFonts w:ascii="Times New Roman" w:hAnsi="Times New Roman" w:cs="Times New Roman"/>
          <w:sz w:val="24"/>
          <w:szCs w:val="24"/>
        </w:rPr>
        <w:t xml:space="preserve">) </w:t>
      </w:r>
      <w:r w:rsidR="00AB465B" w:rsidRPr="002A6A50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2A6A50">
        <w:rPr>
          <w:rFonts w:ascii="Times New Roman" w:hAnsi="Times New Roman" w:cs="Times New Roman"/>
          <w:sz w:val="24"/>
          <w:szCs w:val="24"/>
        </w:rPr>
        <w:t>известного и</w:t>
      </w:r>
      <w:r w:rsidR="00AB465B" w:rsidRPr="002A6A50">
        <w:rPr>
          <w:rFonts w:ascii="Times New Roman" w:hAnsi="Times New Roman" w:cs="Times New Roman"/>
          <w:sz w:val="24"/>
          <w:szCs w:val="24"/>
        </w:rPr>
        <w:t>ли</w:t>
      </w:r>
      <w:r w:rsidRPr="002A6A50">
        <w:rPr>
          <w:rFonts w:ascii="Times New Roman" w:hAnsi="Times New Roman" w:cs="Times New Roman"/>
          <w:sz w:val="24"/>
          <w:szCs w:val="24"/>
        </w:rPr>
        <w:t xml:space="preserve"> малоизвестного </w:t>
      </w:r>
      <w:r w:rsidR="00AB465B" w:rsidRPr="002A6A50">
        <w:rPr>
          <w:rFonts w:ascii="Times New Roman" w:hAnsi="Times New Roman" w:cs="Times New Roman"/>
          <w:sz w:val="24"/>
          <w:szCs w:val="24"/>
        </w:rPr>
        <w:t xml:space="preserve">отечественного </w:t>
      </w:r>
      <w:r w:rsidRPr="002A6A50">
        <w:rPr>
          <w:rFonts w:ascii="Times New Roman" w:hAnsi="Times New Roman" w:cs="Times New Roman"/>
          <w:sz w:val="24"/>
          <w:szCs w:val="24"/>
        </w:rPr>
        <w:t>поэта. Выбор тематики свободный. </w:t>
      </w:r>
      <w:r w:rsidRPr="002A6A50">
        <w:rPr>
          <w:rFonts w:ascii="Times New Roman" w:hAnsi="Times New Roman" w:cs="Times New Roman"/>
          <w:bCs/>
          <w:sz w:val="24"/>
          <w:szCs w:val="24"/>
        </w:rPr>
        <w:t>Продолжительность выступления не более 5 минут.</w:t>
      </w:r>
      <w:r w:rsidR="00AB465B" w:rsidRPr="002A6A50">
        <w:rPr>
          <w:rFonts w:ascii="Times New Roman" w:hAnsi="Times New Roman" w:cs="Times New Roman"/>
          <w:sz w:val="24"/>
          <w:szCs w:val="24"/>
        </w:rPr>
        <w:t xml:space="preserve"> Исполняемое произведение должно быть выучено наизусть. Коллективное чтение произведения не предусмотрено.</w:t>
      </w:r>
      <w:r w:rsidR="00640824" w:rsidRPr="002A6A50">
        <w:rPr>
          <w:rFonts w:ascii="Times New Roman" w:hAnsi="Times New Roman" w:cs="Times New Roman"/>
          <w:sz w:val="24"/>
          <w:szCs w:val="24"/>
        </w:rPr>
        <w:t xml:space="preserve"> </w:t>
      </w:r>
      <w:r w:rsidR="00AB465B" w:rsidRPr="002A6A50">
        <w:rPr>
          <w:rFonts w:ascii="Times New Roman" w:hAnsi="Times New Roman" w:cs="Times New Roman"/>
          <w:sz w:val="24"/>
          <w:szCs w:val="24"/>
        </w:rPr>
        <w:t>На очном этапе конкурса</w:t>
      </w:r>
      <w:r w:rsidRPr="002A6A50">
        <w:rPr>
          <w:rFonts w:ascii="Times New Roman" w:hAnsi="Times New Roman" w:cs="Times New Roman"/>
          <w:sz w:val="24"/>
          <w:szCs w:val="24"/>
        </w:rPr>
        <w:t xml:space="preserve"> </w:t>
      </w:r>
      <w:r w:rsidR="00AB465B" w:rsidRPr="002A6A50">
        <w:rPr>
          <w:rFonts w:ascii="Times New Roman" w:hAnsi="Times New Roman" w:cs="Times New Roman"/>
          <w:sz w:val="24"/>
          <w:szCs w:val="24"/>
        </w:rPr>
        <w:t>(</w:t>
      </w:r>
      <w:r w:rsidRPr="002A6A50">
        <w:rPr>
          <w:rFonts w:ascii="Times New Roman" w:hAnsi="Times New Roman" w:cs="Times New Roman"/>
          <w:sz w:val="24"/>
          <w:szCs w:val="24"/>
        </w:rPr>
        <w:t>при прослушивании</w:t>
      </w:r>
      <w:r w:rsidR="00AB465B" w:rsidRPr="002A6A50">
        <w:rPr>
          <w:rFonts w:ascii="Times New Roman" w:hAnsi="Times New Roman" w:cs="Times New Roman"/>
          <w:sz w:val="24"/>
          <w:szCs w:val="24"/>
        </w:rPr>
        <w:t>)</w:t>
      </w:r>
      <w:r w:rsidRPr="002A6A50">
        <w:rPr>
          <w:rFonts w:ascii="Times New Roman" w:hAnsi="Times New Roman" w:cs="Times New Roman"/>
          <w:sz w:val="24"/>
          <w:szCs w:val="24"/>
        </w:rPr>
        <w:t xml:space="preserve"> участник должен предъявить</w:t>
      </w:r>
      <w:r w:rsidR="00AB465B" w:rsidRPr="002A6A50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2A6A50">
        <w:rPr>
          <w:rFonts w:ascii="Times New Roman" w:hAnsi="Times New Roman" w:cs="Times New Roman"/>
          <w:sz w:val="24"/>
          <w:szCs w:val="24"/>
        </w:rPr>
        <w:t xml:space="preserve"> издание, где напечатано выбранное </w:t>
      </w:r>
      <w:r w:rsidR="00AB465B" w:rsidRPr="002A6A50">
        <w:rPr>
          <w:rFonts w:ascii="Times New Roman" w:hAnsi="Times New Roman" w:cs="Times New Roman"/>
          <w:sz w:val="24"/>
          <w:szCs w:val="24"/>
        </w:rPr>
        <w:t xml:space="preserve">стихотворное </w:t>
      </w:r>
      <w:r w:rsidRPr="002A6A50">
        <w:rPr>
          <w:rFonts w:ascii="Times New Roman" w:hAnsi="Times New Roman" w:cs="Times New Roman"/>
          <w:sz w:val="24"/>
          <w:szCs w:val="24"/>
        </w:rPr>
        <w:t>произведение.</w:t>
      </w:r>
    </w:p>
    <w:p w14:paraId="6B0E0054" w14:textId="77777777" w:rsidR="00640824" w:rsidRPr="002A6A50" w:rsidRDefault="00640824" w:rsidP="00F454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>Выбранные стихотворные произведения участники направляют в оргкомитет конкурса. Каждую конкурсную работу необходимо подписать фамилией, именем и отчеством автора</w:t>
      </w:r>
      <w:r w:rsidR="00392F9C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Pr="002A6A50">
        <w:rPr>
          <w:rFonts w:ascii="Times New Roman" w:hAnsi="Times New Roman" w:cs="Times New Roman"/>
          <w:sz w:val="24"/>
          <w:szCs w:val="24"/>
        </w:rPr>
        <w:t>, указать год создания произведения и фамилию, имя и отчество конкурсанта. Работы направляются в электронном виде (в форматах *.</w:t>
      </w:r>
      <w:r w:rsidRPr="002A6A5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A6A50">
        <w:rPr>
          <w:rFonts w:ascii="Times New Roman" w:hAnsi="Times New Roman" w:cs="Times New Roman"/>
          <w:sz w:val="24"/>
          <w:szCs w:val="24"/>
        </w:rPr>
        <w:t>, *.</w:t>
      </w:r>
      <w:r w:rsidRPr="002A6A5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2A6A50">
        <w:rPr>
          <w:rFonts w:ascii="Times New Roman" w:hAnsi="Times New Roman" w:cs="Times New Roman"/>
          <w:sz w:val="24"/>
          <w:szCs w:val="24"/>
        </w:rPr>
        <w:t xml:space="preserve">). Размер шрифта – 14 пт, междустрочный интервал – 1,5, выравнивание текста по ширине, абзац - 1,25, </w:t>
      </w:r>
      <w:r w:rsidR="00392F9C">
        <w:rPr>
          <w:rFonts w:ascii="Times New Roman" w:hAnsi="Times New Roman" w:cs="Times New Roman"/>
          <w:sz w:val="24"/>
          <w:szCs w:val="24"/>
        </w:rPr>
        <w:t>поля</w:t>
      </w:r>
      <w:r w:rsidRPr="002A6A50">
        <w:rPr>
          <w:rFonts w:ascii="Times New Roman" w:hAnsi="Times New Roman" w:cs="Times New Roman"/>
          <w:sz w:val="24"/>
          <w:szCs w:val="24"/>
        </w:rPr>
        <w:t xml:space="preserve"> - по 2,0 см с каждой стороны.</w:t>
      </w:r>
    </w:p>
    <w:p w14:paraId="132F954C" w14:textId="77777777" w:rsidR="00DC34C6" w:rsidRPr="002A6A50" w:rsidRDefault="00DC34C6" w:rsidP="007E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A50">
        <w:rPr>
          <w:rFonts w:ascii="Times New Roman" w:hAnsi="Times New Roman" w:cs="Times New Roman"/>
          <w:sz w:val="24"/>
          <w:szCs w:val="24"/>
        </w:rPr>
        <w:t xml:space="preserve">4.2. </w:t>
      </w:r>
      <w:r w:rsidR="00392F9C" w:rsidRPr="002A6A50">
        <w:rPr>
          <w:rFonts w:ascii="Times New Roman" w:hAnsi="Times New Roman" w:cs="Times New Roman"/>
          <w:sz w:val="24"/>
          <w:szCs w:val="24"/>
        </w:rPr>
        <w:t xml:space="preserve">Условия проведения номинации </w:t>
      </w:r>
      <w:r w:rsidRPr="002A6A50">
        <w:rPr>
          <w:rFonts w:ascii="Times New Roman" w:hAnsi="Times New Roman" w:cs="Times New Roman"/>
          <w:sz w:val="24"/>
          <w:szCs w:val="24"/>
        </w:rPr>
        <w:t>«Стихотворения собственного сочинения».</w:t>
      </w:r>
    </w:p>
    <w:p w14:paraId="237F44FA" w14:textId="77777777" w:rsidR="00640824" w:rsidRDefault="00640824" w:rsidP="00640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4B6">
        <w:rPr>
          <w:rFonts w:ascii="Times New Roman" w:hAnsi="Times New Roman" w:cs="Times New Roman"/>
          <w:sz w:val="24"/>
          <w:szCs w:val="24"/>
        </w:rPr>
        <w:t>Конкурсантом может быть выбрано для художественного чтения одно</w:t>
      </w:r>
      <w:r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Pr="00F454B6">
        <w:rPr>
          <w:rFonts w:ascii="Times New Roman" w:hAnsi="Times New Roman" w:cs="Times New Roman"/>
          <w:sz w:val="24"/>
          <w:szCs w:val="24"/>
        </w:rPr>
        <w:t xml:space="preserve"> стихотворн</w:t>
      </w:r>
      <w:r>
        <w:rPr>
          <w:rFonts w:ascii="Times New Roman" w:hAnsi="Times New Roman" w:cs="Times New Roman"/>
          <w:sz w:val="24"/>
          <w:szCs w:val="24"/>
        </w:rPr>
        <w:t>ых произведений</w:t>
      </w:r>
      <w:r w:rsidRPr="00F454B6">
        <w:rPr>
          <w:rFonts w:ascii="Times New Roman" w:hAnsi="Times New Roman" w:cs="Times New Roman"/>
          <w:sz w:val="24"/>
          <w:szCs w:val="24"/>
        </w:rPr>
        <w:t xml:space="preserve"> (или логически завершенны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54B6">
        <w:rPr>
          <w:rFonts w:ascii="Times New Roman" w:hAnsi="Times New Roman" w:cs="Times New Roman"/>
          <w:sz w:val="24"/>
          <w:szCs w:val="24"/>
        </w:rPr>
        <w:t xml:space="preserve"> отрывк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54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русском языке собственного сочинения</w:t>
      </w:r>
      <w:r w:rsidRPr="00F454B6">
        <w:rPr>
          <w:rFonts w:ascii="Times New Roman" w:hAnsi="Times New Roman" w:cs="Times New Roman"/>
          <w:sz w:val="24"/>
          <w:szCs w:val="24"/>
        </w:rPr>
        <w:t>. Выбор тематики свободный. </w:t>
      </w:r>
      <w:r w:rsidRPr="00640824">
        <w:rPr>
          <w:rFonts w:ascii="Times New Roman" w:hAnsi="Times New Roman" w:cs="Times New Roman"/>
          <w:bCs/>
          <w:sz w:val="24"/>
          <w:szCs w:val="24"/>
        </w:rPr>
        <w:t>Продолжительность выступления не более 5 минут.</w:t>
      </w:r>
      <w:r w:rsidRPr="00640824">
        <w:rPr>
          <w:rFonts w:ascii="Times New Roman" w:hAnsi="Times New Roman" w:cs="Times New Roman"/>
          <w:sz w:val="24"/>
          <w:szCs w:val="24"/>
        </w:rPr>
        <w:t xml:space="preserve"> </w:t>
      </w:r>
      <w:r w:rsidRPr="00F454B6">
        <w:rPr>
          <w:rFonts w:ascii="Times New Roman" w:hAnsi="Times New Roman" w:cs="Times New Roman"/>
          <w:sz w:val="24"/>
          <w:szCs w:val="24"/>
        </w:rPr>
        <w:t>Исполняемое произведение должно быть выучено наизусть.</w:t>
      </w:r>
      <w:r w:rsidRPr="00AB465B">
        <w:rPr>
          <w:rFonts w:ascii="Times New Roman" w:hAnsi="Times New Roman" w:cs="Times New Roman"/>
          <w:sz w:val="24"/>
          <w:szCs w:val="24"/>
        </w:rPr>
        <w:t xml:space="preserve"> </w:t>
      </w:r>
      <w:r w:rsidRPr="00F454B6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r>
        <w:rPr>
          <w:rFonts w:ascii="Times New Roman" w:hAnsi="Times New Roman" w:cs="Times New Roman"/>
          <w:sz w:val="24"/>
          <w:szCs w:val="24"/>
        </w:rPr>
        <w:t xml:space="preserve">чтение произведения </w:t>
      </w:r>
      <w:r w:rsidRPr="00F454B6">
        <w:rPr>
          <w:rFonts w:ascii="Times New Roman" w:hAnsi="Times New Roman" w:cs="Times New Roman"/>
          <w:sz w:val="24"/>
          <w:szCs w:val="24"/>
        </w:rPr>
        <w:t>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5DF6B" w14:textId="77777777" w:rsidR="00640824" w:rsidRDefault="00640824" w:rsidP="00640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Стихотворные произведения участники направляют в оргкомитет конкурса. Каждую конкурсную р</w:t>
      </w:r>
      <w:r w:rsidRPr="00677EFA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677EFA">
        <w:rPr>
          <w:rFonts w:ascii="Times New Roman" w:hAnsi="Times New Roman" w:cs="Times New Roman"/>
          <w:sz w:val="24"/>
          <w:szCs w:val="24"/>
        </w:rPr>
        <w:t xml:space="preserve"> подписа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7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фамилией, именем и отчеством</w:t>
      </w:r>
      <w:r w:rsidRPr="00677EFA">
        <w:rPr>
          <w:rFonts w:ascii="Times New Roman" w:hAnsi="Times New Roman" w:cs="Times New Roman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EF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677EFA">
        <w:rPr>
          <w:rFonts w:ascii="Times New Roman" w:hAnsi="Times New Roman" w:cs="Times New Roman"/>
          <w:sz w:val="24"/>
          <w:szCs w:val="24"/>
        </w:rPr>
        <w:t xml:space="preserve"> создания произведения. </w:t>
      </w:r>
      <w:r>
        <w:rPr>
          <w:rFonts w:ascii="Times New Roman" w:hAnsi="Times New Roman" w:cs="Times New Roman"/>
          <w:sz w:val="24"/>
          <w:szCs w:val="24"/>
        </w:rPr>
        <w:t xml:space="preserve">Работы направляются в электронном виде (в форматах </w:t>
      </w:r>
      <w:r w:rsidRPr="00EA6B61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A6B61">
        <w:rPr>
          <w:rFonts w:ascii="Times New Roman" w:hAnsi="Times New Roman" w:cs="Times New Roman"/>
          <w:sz w:val="24"/>
          <w:szCs w:val="24"/>
        </w:rPr>
        <w:t>, *.</w:t>
      </w:r>
      <w:r w:rsidRPr="00A268EB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A268EB">
        <w:rPr>
          <w:rFonts w:ascii="Times New Roman" w:hAnsi="Times New Roman" w:cs="Times New Roman"/>
          <w:sz w:val="24"/>
          <w:szCs w:val="24"/>
        </w:rPr>
        <w:t xml:space="preserve">). Размер шрифта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EB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пт</w:t>
      </w:r>
      <w:r w:rsidRPr="00A268EB">
        <w:rPr>
          <w:rFonts w:ascii="Times New Roman" w:hAnsi="Times New Roman" w:cs="Times New Roman"/>
          <w:sz w:val="24"/>
          <w:szCs w:val="24"/>
        </w:rPr>
        <w:t xml:space="preserve">, междустрочный интервал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EB">
        <w:rPr>
          <w:rFonts w:ascii="Times New Roman" w:hAnsi="Times New Roman" w:cs="Times New Roman"/>
          <w:sz w:val="24"/>
          <w:szCs w:val="24"/>
        </w:rPr>
        <w:t xml:space="preserve"> 1,5, выравнивание текста по ширине, абзац - 1,25, </w:t>
      </w:r>
      <w:r w:rsidR="00392F9C">
        <w:rPr>
          <w:rFonts w:ascii="Times New Roman" w:hAnsi="Times New Roman" w:cs="Times New Roman"/>
          <w:sz w:val="24"/>
          <w:szCs w:val="24"/>
        </w:rPr>
        <w:t>поля</w:t>
      </w:r>
      <w:r w:rsidRPr="00A268EB">
        <w:rPr>
          <w:rFonts w:ascii="Times New Roman" w:hAnsi="Times New Roman" w:cs="Times New Roman"/>
          <w:sz w:val="24"/>
          <w:szCs w:val="24"/>
        </w:rPr>
        <w:t xml:space="preserve"> - по 2,0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Pr="00A268EB">
        <w:rPr>
          <w:rFonts w:ascii="Times New Roman" w:hAnsi="Times New Roman" w:cs="Times New Roman"/>
          <w:sz w:val="24"/>
          <w:szCs w:val="24"/>
        </w:rPr>
        <w:t xml:space="preserve"> с каждой стороны.</w:t>
      </w:r>
    </w:p>
    <w:p w14:paraId="7ED8F956" w14:textId="77777777" w:rsidR="00392F9C" w:rsidRDefault="00DC34C6" w:rsidP="007E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B2A">
        <w:rPr>
          <w:rFonts w:ascii="Times New Roman" w:hAnsi="Times New Roman" w:cs="Times New Roman"/>
          <w:sz w:val="24"/>
          <w:szCs w:val="24"/>
        </w:rPr>
        <w:t xml:space="preserve">4.3. </w:t>
      </w:r>
      <w:r w:rsidR="00392F9C" w:rsidRPr="002A6A50">
        <w:rPr>
          <w:rFonts w:ascii="Times New Roman" w:hAnsi="Times New Roman" w:cs="Times New Roman"/>
          <w:sz w:val="24"/>
          <w:szCs w:val="24"/>
        </w:rPr>
        <w:t xml:space="preserve">Условия проведения номинации </w:t>
      </w:r>
      <w:r w:rsidRPr="00345B2A">
        <w:rPr>
          <w:rFonts w:ascii="Times New Roman" w:hAnsi="Times New Roman" w:cs="Times New Roman"/>
          <w:sz w:val="24"/>
          <w:szCs w:val="24"/>
        </w:rPr>
        <w:t>«Самодеятельное литературное творчество»</w:t>
      </w:r>
      <w:r w:rsidR="00677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266E7" w14:textId="5474A211" w:rsidR="00DC34C6" w:rsidRPr="00345B2A" w:rsidRDefault="00677EFA" w:rsidP="007E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</w:t>
      </w:r>
      <w:r w:rsidR="00022D18" w:rsidRPr="00022D18">
        <w:rPr>
          <w:rFonts w:ascii="Times New Roman" w:hAnsi="Times New Roman" w:cs="Times New Roman"/>
          <w:sz w:val="24"/>
          <w:szCs w:val="24"/>
        </w:rPr>
        <w:t xml:space="preserve"> </w:t>
      </w:r>
      <w:r w:rsidR="00022D18">
        <w:rPr>
          <w:rFonts w:ascii="Times New Roman" w:hAnsi="Times New Roman" w:cs="Times New Roman"/>
          <w:sz w:val="24"/>
          <w:szCs w:val="24"/>
        </w:rPr>
        <w:t>литературные произведения собственного сочинения на русском языке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92A620" w14:textId="77777777" w:rsidR="00677EFA" w:rsidRDefault="00677EFA" w:rsidP="00677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EFA">
        <w:rPr>
          <w:rFonts w:ascii="Times New Roman" w:hAnsi="Times New Roman" w:cs="Times New Roman"/>
          <w:sz w:val="24"/>
          <w:szCs w:val="24"/>
        </w:rPr>
        <w:t>– стихотворения общим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7EFA">
        <w:rPr>
          <w:rFonts w:ascii="Times New Roman" w:hAnsi="Times New Roman" w:cs="Times New Roman"/>
          <w:sz w:val="24"/>
          <w:szCs w:val="24"/>
        </w:rPr>
        <w:t>мом не более 200 строк;</w:t>
      </w:r>
    </w:p>
    <w:p w14:paraId="00FBFD49" w14:textId="77777777" w:rsidR="00130627" w:rsidRDefault="00677EFA" w:rsidP="00677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EFA">
        <w:rPr>
          <w:rFonts w:ascii="Times New Roman" w:hAnsi="Times New Roman" w:cs="Times New Roman"/>
          <w:sz w:val="24"/>
          <w:szCs w:val="24"/>
        </w:rPr>
        <w:t>– прозаические произведения объ</w:t>
      </w:r>
      <w:r w:rsidR="00B42D82">
        <w:rPr>
          <w:rFonts w:ascii="Times New Roman" w:hAnsi="Times New Roman" w:cs="Times New Roman"/>
          <w:sz w:val="24"/>
          <w:szCs w:val="24"/>
        </w:rPr>
        <w:t>е</w:t>
      </w:r>
      <w:r w:rsidRPr="00677EFA">
        <w:rPr>
          <w:rFonts w:ascii="Times New Roman" w:hAnsi="Times New Roman" w:cs="Times New Roman"/>
          <w:sz w:val="24"/>
          <w:szCs w:val="24"/>
        </w:rPr>
        <w:t>мом не более 3</w:t>
      </w:r>
      <w:r w:rsidR="00EA6B61">
        <w:rPr>
          <w:rFonts w:ascii="Times New Roman" w:hAnsi="Times New Roman" w:cs="Times New Roman"/>
          <w:sz w:val="24"/>
          <w:szCs w:val="24"/>
        </w:rPr>
        <w:t>-х</w:t>
      </w:r>
      <w:r w:rsidRPr="00677EFA">
        <w:rPr>
          <w:rFonts w:ascii="Times New Roman" w:hAnsi="Times New Roman" w:cs="Times New Roman"/>
          <w:sz w:val="24"/>
          <w:szCs w:val="24"/>
        </w:rPr>
        <w:t xml:space="preserve"> </w:t>
      </w:r>
      <w:r w:rsidR="00693A24">
        <w:rPr>
          <w:rFonts w:ascii="Times New Roman" w:hAnsi="Times New Roman" w:cs="Times New Roman"/>
          <w:sz w:val="24"/>
          <w:szCs w:val="24"/>
        </w:rPr>
        <w:t>страниц формата А4</w:t>
      </w:r>
      <w:r w:rsidR="00B42D82">
        <w:rPr>
          <w:rFonts w:ascii="Times New Roman" w:hAnsi="Times New Roman" w:cs="Times New Roman"/>
          <w:sz w:val="24"/>
          <w:szCs w:val="24"/>
        </w:rPr>
        <w:t>.</w:t>
      </w:r>
      <w:r w:rsidR="00556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07CF6" w14:textId="77777777" w:rsidR="00B42D82" w:rsidRDefault="0099046D" w:rsidP="00677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должны иметь </w:t>
      </w:r>
      <w:r w:rsidRPr="00556317">
        <w:rPr>
          <w:rFonts w:ascii="Times New Roman" w:hAnsi="Times New Roman" w:cs="Times New Roman"/>
          <w:sz w:val="24"/>
          <w:szCs w:val="24"/>
        </w:rPr>
        <w:t>название</w:t>
      </w:r>
      <w:r w:rsidR="00556317" w:rsidRPr="00556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D82">
        <w:rPr>
          <w:rFonts w:ascii="Times New Roman" w:hAnsi="Times New Roman" w:cs="Times New Roman"/>
          <w:sz w:val="24"/>
          <w:szCs w:val="24"/>
        </w:rPr>
        <w:t>Кажд</w:t>
      </w:r>
      <w:r w:rsidR="00A268EB">
        <w:rPr>
          <w:rFonts w:ascii="Times New Roman" w:hAnsi="Times New Roman" w:cs="Times New Roman"/>
          <w:sz w:val="24"/>
          <w:szCs w:val="24"/>
        </w:rPr>
        <w:t>ую</w:t>
      </w:r>
      <w:r w:rsidR="00B42D82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A268EB">
        <w:rPr>
          <w:rFonts w:ascii="Times New Roman" w:hAnsi="Times New Roman" w:cs="Times New Roman"/>
          <w:sz w:val="24"/>
          <w:szCs w:val="24"/>
        </w:rPr>
        <w:t>ую</w:t>
      </w:r>
      <w:r w:rsidR="00B42D82">
        <w:rPr>
          <w:rFonts w:ascii="Times New Roman" w:hAnsi="Times New Roman" w:cs="Times New Roman"/>
          <w:sz w:val="24"/>
          <w:szCs w:val="24"/>
        </w:rPr>
        <w:t xml:space="preserve"> р</w:t>
      </w:r>
      <w:r w:rsidR="00B42D82" w:rsidRPr="00677EFA">
        <w:rPr>
          <w:rFonts w:ascii="Times New Roman" w:hAnsi="Times New Roman" w:cs="Times New Roman"/>
          <w:sz w:val="24"/>
          <w:szCs w:val="24"/>
        </w:rPr>
        <w:t>абот</w:t>
      </w:r>
      <w:r w:rsidR="00A268EB">
        <w:rPr>
          <w:rFonts w:ascii="Times New Roman" w:hAnsi="Times New Roman" w:cs="Times New Roman"/>
          <w:sz w:val="24"/>
          <w:szCs w:val="24"/>
        </w:rPr>
        <w:t>у</w:t>
      </w:r>
      <w:r w:rsidR="00B42D82" w:rsidRPr="00677EFA">
        <w:rPr>
          <w:rFonts w:ascii="Times New Roman" w:hAnsi="Times New Roman" w:cs="Times New Roman"/>
          <w:sz w:val="24"/>
          <w:szCs w:val="24"/>
        </w:rPr>
        <w:t xml:space="preserve"> </w:t>
      </w:r>
      <w:r w:rsidR="00A268EB">
        <w:rPr>
          <w:rFonts w:ascii="Times New Roman" w:hAnsi="Times New Roman" w:cs="Times New Roman"/>
          <w:sz w:val="24"/>
          <w:szCs w:val="24"/>
        </w:rPr>
        <w:t>необходимо</w:t>
      </w:r>
      <w:r w:rsidR="00B42D82" w:rsidRPr="00677EFA">
        <w:rPr>
          <w:rFonts w:ascii="Times New Roman" w:hAnsi="Times New Roman" w:cs="Times New Roman"/>
          <w:sz w:val="24"/>
          <w:szCs w:val="24"/>
        </w:rPr>
        <w:t xml:space="preserve"> подписа</w:t>
      </w:r>
      <w:r w:rsidR="00A268EB">
        <w:rPr>
          <w:rFonts w:ascii="Times New Roman" w:hAnsi="Times New Roman" w:cs="Times New Roman"/>
          <w:sz w:val="24"/>
          <w:szCs w:val="24"/>
        </w:rPr>
        <w:t>ть</w:t>
      </w:r>
      <w:r w:rsidR="00B42D82" w:rsidRPr="00677EFA">
        <w:rPr>
          <w:rFonts w:ascii="Times New Roman" w:hAnsi="Times New Roman" w:cs="Times New Roman"/>
          <w:sz w:val="24"/>
          <w:szCs w:val="24"/>
        </w:rPr>
        <w:t xml:space="preserve"> </w:t>
      </w:r>
      <w:r w:rsidR="00A268EB">
        <w:rPr>
          <w:rFonts w:ascii="Times New Roman" w:hAnsi="Times New Roman" w:cs="Times New Roman"/>
          <w:sz w:val="24"/>
          <w:szCs w:val="24"/>
        </w:rPr>
        <w:t>фамилией, именем и отчеством</w:t>
      </w:r>
      <w:r w:rsidR="00B42D82" w:rsidRPr="00677EFA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A268E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42D82" w:rsidRPr="00677EF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79188F" w:rsidRPr="00556317">
        <w:rPr>
          <w:rFonts w:ascii="Times New Roman" w:hAnsi="Times New Roman" w:cs="Times New Roman"/>
          <w:sz w:val="24"/>
          <w:szCs w:val="24"/>
        </w:rPr>
        <w:t>вид литературного жанра</w:t>
      </w:r>
      <w:r w:rsidR="0079188F" w:rsidRPr="00677EFA">
        <w:rPr>
          <w:rFonts w:ascii="Times New Roman" w:hAnsi="Times New Roman" w:cs="Times New Roman"/>
          <w:sz w:val="24"/>
          <w:szCs w:val="24"/>
        </w:rPr>
        <w:t xml:space="preserve"> </w:t>
      </w:r>
      <w:r w:rsidR="0079188F">
        <w:rPr>
          <w:rFonts w:ascii="Times New Roman" w:hAnsi="Times New Roman" w:cs="Times New Roman"/>
          <w:sz w:val="24"/>
          <w:szCs w:val="24"/>
        </w:rPr>
        <w:t>и</w:t>
      </w:r>
      <w:r w:rsidR="0079188F" w:rsidRPr="00677EFA">
        <w:rPr>
          <w:rFonts w:ascii="Times New Roman" w:hAnsi="Times New Roman" w:cs="Times New Roman"/>
          <w:sz w:val="24"/>
          <w:szCs w:val="24"/>
        </w:rPr>
        <w:t xml:space="preserve"> </w:t>
      </w:r>
      <w:r w:rsidR="00640824">
        <w:rPr>
          <w:rFonts w:ascii="Times New Roman" w:hAnsi="Times New Roman" w:cs="Times New Roman"/>
          <w:sz w:val="24"/>
          <w:szCs w:val="24"/>
        </w:rPr>
        <w:t>год</w:t>
      </w:r>
      <w:r w:rsidR="00B42D82" w:rsidRPr="00677EFA">
        <w:rPr>
          <w:rFonts w:ascii="Times New Roman" w:hAnsi="Times New Roman" w:cs="Times New Roman"/>
          <w:sz w:val="24"/>
          <w:szCs w:val="24"/>
        </w:rPr>
        <w:t xml:space="preserve"> создания произведения. </w:t>
      </w:r>
      <w:r w:rsidR="00EA6B61">
        <w:rPr>
          <w:rFonts w:ascii="Times New Roman" w:hAnsi="Times New Roman" w:cs="Times New Roman"/>
          <w:sz w:val="24"/>
          <w:szCs w:val="24"/>
        </w:rPr>
        <w:t xml:space="preserve">Работы направляются в оргкомитет в электронном виде (в форматах </w:t>
      </w:r>
      <w:r w:rsidR="00EA6B61" w:rsidRPr="00EA6B61">
        <w:rPr>
          <w:rFonts w:ascii="Times New Roman" w:hAnsi="Times New Roman" w:cs="Times New Roman"/>
          <w:sz w:val="24"/>
          <w:szCs w:val="24"/>
        </w:rPr>
        <w:t>*.</w:t>
      </w:r>
      <w:r w:rsidR="00EA6B6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EA6B61" w:rsidRPr="00EA6B61">
        <w:rPr>
          <w:rFonts w:ascii="Times New Roman" w:hAnsi="Times New Roman" w:cs="Times New Roman"/>
          <w:sz w:val="24"/>
          <w:szCs w:val="24"/>
        </w:rPr>
        <w:t>, *.</w:t>
      </w:r>
      <w:r w:rsidR="00EA6B61" w:rsidRPr="00A268EB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EA6B61" w:rsidRPr="00A268EB">
        <w:rPr>
          <w:rFonts w:ascii="Times New Roman" w:hAnsi="Times New Roman" w:cs="Times New Roman"/>
          <w:sz w:val="24"/>
          <w:szCs w:val="24"/>
        </w:rPr>
        <w:t>)</w:t>
      </w:r>
      <w:r w:rsidR="00A268EB" w:rsidRPr="00A268EB">
        <w:rPr>
          <w:rFonts w:ascii="Times New Roman" w:hAnsi="Times New Roman" w:cs="Times New Roman"/>
          <w:sz w:val="24"/>
          <w:szCs w:val="24"/>
        </w:rPr>
        <w:t xml:space="preserve">. Размер шрифта </w:t>
      </w:r>
      <w:r w:rsidR="00A268EB">
        <w:rPr>
          <w:rFonts w:ascii="Times New Roman" w:hAnsi="Times New Roman" w:cs="Times New Roman"/>
          <w:sz w:val="24"/>
          <w:szCs w:val="24"/>
        </w:rPr>
        <w:t>–</w:t>
      </w:r>
      <w:r w:rsidR="00A268EB" w:rsidRPr="00A268EB">
        <w:rPr>
          <w:rFonts w:ascii="Times New Roman" w:hAnsi="Times New Roman" w:cs="Times New Roman"/>
          <w:sz w:val="24"/>
          <w:szCs w:val="24"/>
        </w:rPr>
        <w:t xml:space="preserve"> 14</w:t>
      </w:r>
      <w:r w:rsidR="00A268EB">
        <w:rPr>
          <w:rFonts w:ascii="Times New Roman" w:hAnsi="Times New Roman" w:cs="Times New Roman"/>
          <w:sz w:val="24"/>
          <w:szCs w:val="24"/>
        </w:rPr>
        <w:t xml:space="preserve"> пт</w:t>
      </w:r>
      <w:r w:rsidR="00A268EB" w:rsidRPr="00A268EB">
        <w:rPr>
          <w:rFonts w:ascii="Times New Roman" w:hAnsi="Times New Roman" w:cs="Times New Roman"/>
          <w:sz w:val="24"/>
          <w:szCs w:val="24"/>
        </w:rPr>
        <w:t xml:space="preserve">, междустрочный интервал </w:t>
      </w:r>
      <w:r w:rsidR="00A268EB">
        <w:rPr>
          <w:rFonts w:ascii="Times New Roman" w:hAnsi="Times New Roman" w:cs="Times New Roman"/>
          <w:sz w:val="24"/>
          <w:szCs w:val="24"/>
        </w:rPr>
        <w:t>–</w:t>
      </w:r>
      <w:r w:rsidR="00A268EB" w:rsidRPr="00A268EB">
        <w:rPr>
          <w:rFonts w:ascii="Times New Roman" w:hAnsi="Times New Roman" w:cs="Times New Roman"/>
          <w:sz w:val="24"/>
          <w:szCs w:val="24"/>
        </w:rPr>
        <w:t xml:space="preserve"> 1,5, выравнивание текста по ширине, абзац - 1,25, </w:t>
      </w:r>
      <w:r w:rsidR="00392F9C">
        <w:rPr>
          <w:rFonts w:ascii="Times New Roman" w:hAnsi="Times New Roman" w:cs="Times New Roman"/>
          <w:sz w:val="24"/>
          <w:szCs w:val="24"/>
        </w:rPr>
        <w:t>поля</w:t>
      </w:r>
      <w:r w:rsidR="00A268EB" w:rsidRPr="00A268EB">
        <w:rPr>
          <w:rFonts w:ascii="Times New Roman" w:hAnsi="Times New Roman" w:cs="Times New Roman"/>
          <w:sz w:val="24"/>
          <w:szCs w:val="24"/>
        </w:rPr>
        <w:t xml:space="preserve"> - по 2,0</w:t>
      </w:r>
      <w:r w:rsidR="00A268EB">
        <w:rPr>
          <w:rFonts w:ascii="Times New Roman" w:hAnsi="Times New Roman" w:cs="Times New Roman"/>
          <w:sz w:val="24"/>
          <w:szCs w:val="24"/>
        </w:rPr>
        <w:t xml:space="preserve"> см</w:t>
      </w:r>
      <w:r w:rsidR="00A268EB" w:rsidRPr="00A268EB">
        <w:rPr>
          <w:rFonts w:ascii="Times New Roman" w:hAnsi="Times New Roman" w:cs="Times New Roman"/>
          <w:sz w:val="24"/>
          <w:szCs w:val="24"/>
        </w:rPr>
        <w:t xml:space="preserve"> с каждой стороны.</w:t>
      </w:r>
    </w:p>
    <w:p w14:paraId="0536BFFD" w14:textId="77777777" w:rsidR="006C4810" w:rsidRPr="006C4810" w:rsidRDefault="006C4810" w:rsidP="006C4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8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4810">
        <w:rPr>
          <w:rFonts w:ascii="Times New Roman" w:hAnsi="Times New Roman" w:cs="Times New Roman"/>
          <w:sz w:val="24"/>
          <w:szCs w:val="24"/>
        </w:rPr>
        <w:t>. Присланные на конкурс работы не рецензируются и не возвращаются. Организаторы конкурса оставляют за собой право использовать конкурсные работы в некоммерческих целях.</w:t>
      </w:r>
    </w:p>
    <w:p w14:paraId="20700AF4" w14:textId="77777777" w:rsidR="006C4810" w:rsidRPr="00E671CD" w:rsidRDefault="006C4810" w:rsidP="006C4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4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4810">
        <w:rPr>
          <w:rFonts w:ascii="Times New Roman" w:hAnsi="Times New Roman" w:cs="Times New Roman"/>
          <w:sz w:val="24"/>
          <w:szCs w:val="24"/>
        </w:rPr>
        <w:t>. Не допускается представление на конкурс работ, содержащих грамматические и орфографические ошибки, нарушающих общепринятые этические нормы, пропагандирующие насилие, а также разжигающие межнациональные или религиозные конфликты. Работы не должны нарушать авторские права третьих лиц.</w:t>
      </w:r>
    </w:p>
    <w:p w14:paraId="0560F568" w14:textId="77777777" w:rsidR="00162426" w:rsidRPr="00162426" w:rsidRDefault="00162426" w:rsidP="001624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426">
        <w:rPr>
          <w:rFonts w:ascii="Times New Roman" w:hAnsi="Times New Roman" w:cs="Times New Roman"/>
          <w:sz w:val="24"/>
          <w:szCs w:val="24"/>
        </w:rPr>
        <w:lastRenderedPageBreak/>
        <w:t>4.6. Конкурсные работы, не соответствующие указанным требованиям, к участию в конкурсе не допускаются.</w:t>
      </w:r>
    </w:p>
    <w:p w14:paraId="73B3442F" w14:textId="77777777" w:rsidR="00FD6CE6" w:rsidRPr="00022D18" w:rsidRDefault="00FD6CE6" w:rsidP="00677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14:paraId="3F4BC220" w14:textId="77777777" w:rsidR="007E672A" w:rsidRDefault="007E672A" w:rsidP="007E672A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3FD">
        <w:rPr>
          <w:rFonts w:ascii="Times New Roman" w:hAnsi="Times New Roman" w:cs="Times New Roman"/>
          <w:b/>
          <w:bCs/>
          <w:sz w:val="24"/>
          <w:szCs w:val="24"/>
        </w:rPr>
        <w:t>5. Критерии оценивания конкурсных работ</w:t>
      </w:r>
    </w:p>
    <w:p w14:paraId="586313A0" w14:textId="77777777" w:rsidR="00FD6CE6" w:rsidRPr="00022D18" w:rsidRDefault="00FD6CE6" w:rsidP="007E672A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14:paraId="6BF4BE55" w14:textId="77777777" w:rsidR="003960DB" w:rsidRDefault="002162C1" w:rsidP="006A1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A4ADB" w:rsidRPr="00D51BA0">
        <w:rPr>
          <w:rFonts w:ascii="Times New Roman" w:hAnsi="Times New Roman" w:cs="Times New Roman"/>
          <w:sz w:val="24"/>
          <w:szCs w:val="24"/>
        </w:rPr>
        <w:t>Примерные</w:t>
      </w:r>
      <w:r w:rsidR="009A4AD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ритерии оценивания конкурсных работ номинации «Поэзия»:</w:t>
      </w:r>
    </w:p>
    <w:p w14:paraId="2736C196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качество исполнения, произношения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62C1">
        <w:rPr>
          <w:rFonts w:ascii="Times New Roman" w:hAnsi="Times New Roman" w:cs="Times New Roman"/>
          <w:sz w:val="24"/>
          <w:szCs w:val="24"/>
        </w:rPr>
        <w:t>выразительность и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62C1">
        <w:rPr>
          <w:rFonts w:ascii="Times New Roman" w:hAnsi="Times New Roman" w:cs="Times New Roman"/>
          <w:sz w:val="24"/>
          <w:szCs w:val="24"/>
        </w:rPr>
        <w:t>ткость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60DB">
        <w:rPr>
          <w:rFonts w:ascii="Times New Roman" w:hAnsi="Times New Roman" w:cs="Times New Roman"/>
          <w:sz w:val="24"/>
          <w:szCs w:val="24"/>
        </w:rPr>
        <w:t>;</w:t>
      </w:r>
    </w:p>
    <w:p w14:paraId="7AAD50F5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ударения;</w:t>
      </w:r>
    </w:p>
    <w:p w14:paraId="6607D36B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правильный выбор темпа чтения;</w:t>
      </w:r>
    </w:p>
    <w:p w14:paraId="554698FF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14:paraId="10684269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безошибочное чтение;</w:t>
      </w:r>
    </w:p>
    <w:p w14:paraId="0AC86C79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выразить своё восприятие стихотворения;</w:t>
      </w:r>
    </w:p>
    <w:p w14:paraId="45F60585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оригинальность исполнения;</w:t>
      </w:r>
    </w:p>
    <w:p w14:paraId="0A3E9590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управлять своим голосом и воображением слушателей;</w:t>
      </w:r>
    </w:p>
    <w:p w14:paraId="1DFC6B6A" w14:textId="77777777" w:rsidR="009A4A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2C1">
        <w:rPr>
          <w:rFonts w:ascii="Times New Roman" w:hAnsi="Times New Roman" w:cs="Times New Roman"/>
          <w:sz w:val="24"/>
          <w:szCs w:val="24"/>
        </w:rPr>
        <w:t>актерское мастерство и искусство перевоплощения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B17A86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глубокое понимание смысловой нагрузки стихотворного произведения;</w:t>
      </w:r>
    </w:p>
    <w:p w14:paraId="6EB66FA5" w14:textId="77777777" w:rsidR="009A4ADB" w:rsidRPr="003960DB" w:rsidRDefault="009A4ADB" w:rsidP="009A4ADB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артистизм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 w:rsidRPr="002162C1">
        <w:rPr>
          <w:rFonts w:ascii="Times New Roman" w:hAnsi="Times New Roman" w:cs="Times New Roman"/>
          <w:sz w:val="24"/>
          <w:szCs w:val="24"/>
        </w:rPr>
        <w:t>сценическая культура чтецов</w:t>
      </w:r>
      <w:r w:rsidRPr="003960DB">
        <w:rPr>
          <w:rFonts w:ascii="Times New Roman" w:hAnsi="Times New Roman" w:cs="Times New Roman"/>
          <w:sz w:val="24"/>
          <w:szCs w:val="24"/>
        </w:rPr>
        <w:t>.</w:t>
      </w:r>
    </w:p>
    <w:p w14:paraId="67E60EA4" w14:textId="77777777" w:rsidR="00F806D8" w:rsidRDefault="00F806D8" w:rsidP="006A1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51BA0" w:rsidRPr="00D51BA0">
        <w:rPr>
          <w:rFonts w:ascii="Times New Roman" w:hAnsi="Times New Roman" w:cs="Times New Roman"/>
          <w:sz w:val="24"/>
          <w:szCs w:val="24"/>
        </w:rPr>
        <w:t>Примерные</w:t>
      </w:r>
      <w:r w:rsidR="00D51BA0">
        <w:rPr>
          <w:rFonts w:ascii="Times New Roman" w:hAnsi="Times New Roman" w:cs="Times New Roman"/>
          <w:sz w:val="24"/>
          <w:szCs w:val="24"/>
        </w:rPr>
        <w:t xml:space="preserve"> критерии </w:t>
      </w:r>
      <w:r>
        <w:rPr>
          <w:rFonts w:ascii="Times New Roman" w:hAnsi="Times New Roman" w:cs="Times New Roman"/>
          <w:sz w:val="24"/>
          <w:szCs w:val="24"/>
        </w:rPr>
        <w:t>оценивания конкурсных работ номинации «Стихотворения собственного сочинения»:</w:t>
      </w:r>
    </w:p>
    <w:p w14:paraId="7FCC9399" w14:textId="77777777" w:rsidR="00C12307" w:rsidRDefault="00C12307" w:rsidP="00C12307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творческий подход (ори</w:t>
      </w:r>
      <w:r>
        <w:rPr>
          <w:rFonts w:ascii="Times New Roman" w:hAnsi="Times New Roman" w:cs="Times New Roman"/>
          <w:sz w:val="24"/>
          <w:szCs w:val="24"/>
        </w:rPr>
        <w:t>гинальность, необычность сюжета</w:t>
      </w:r>
      <w:r w:rsidRPr="006A1E31">
        <w:rPr>
          <w:rFonts w:ascii="Times New Roman" w:hAnsi="Times New Roman" w:cs="Times New Roman"/>
          <w:sz w:val="24"/>
          <w:szCs w:val="24"/>
        </w:rPr>
        <w:t>);</w:t>
      </w:r>
    </w:p>
    <w:p w14:paraId="6647559B" w14:textId="77777777" w:rsidR="00C12307" w:rsidRDefault="00C12307" w:rsidP="00C12307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грамотность изложения, соблюдение норм русского языка;</w:t>
      </w:r>
    </w:p>
    <w:p w14:paraId="59AC136B" w14:textId="77777777" w:rsidR="00C12307" w:rsidRDefault="00C12307" w:rsidP="00C12307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владение художественными средствами языка;</w:t>
      </w:r>
    </w:p>
    <w:p w14:paraId="3971D03B" w14:textId="77777777" w:rsidR="00C12307" w:rsidRDefault="00C12307" w:rsidP="00C12307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стройность ритма,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1E31">
        <w:rPr>
          <w:rFonts w:ascii="Times New Roman" w:hAnsi="Times New Roman" w:cs="Times New Roman"/>
          <w:sz w:val="24"/>
          <w:szCs w:val="24"/>
        </w:rPr>
        <w:t>ткость рифм для стихотворного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4E3189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качество исполнения, произношения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62C1">
        <w:rPr>
          <w:rFonts w:ascii="Times New Roman" w:hAnsi="Times New Roman" w:cs="Times New Roman"/>
          <w:sz w:val="24"/>
          <w:szCs w:val="24"/>
        </w:rPr>
        <w:t>выразительность и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62C1">
        <w:rPr>
          <w:rFonts w:ascii="Times New Roman" w:hAnsi="Times New Roman" w:cs="Times New Roman"/>
          <w:sz w:val="24"/>
          <w:szCs w:val="24"/>
        </w:rPr>
        <w:t>ткость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60DB">
        <w:rPr>
          <w:rFonts w:ascii="Times New Roman" w:hAnsi="Times New Roman" w:cs="Times New Roman"/>
          <w:sz w:val="24"/>
          <w:szCs w:val="24"/>
        </w:rPr>
        <w:t>;</w:t>
      </w:r>
    </w:p>
    <w:p w14:paraId="78CF4742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ударения;</w:t>
      </w:r>
    </w:p>
    <w:p w14:paraId="42ED9DCC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правильный выбор темпа чтения;</w:t>
      </w:r>
    </w:p>
    <w:p w14:paraId="30CB6776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14:paraId="064CF73B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безошибочное чтение;</w:t>
      </w:r>
    </w:p>
    <w:p w14:paraId="51B55259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выразить своё восприятие стихотворения;</w:t>
      </w:r>
    </w:p>
    <w:p w14:paraId="3424F7D9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оригинальность исполнения;</w:t>
      </w:r>
    </w:p>
    <w:p w14:paraId="09451FAB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умение управлять своим голосом и воображением слушателей;</w:t>
      </w:r>
    </w:p>
    <w:p w14:paraId="3BDCA2D0" w14:textId="77777777" w:rsidR="00F806D8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2C1">
        <w:rPr>
          <w:rFonts w:ascii="Times New Roman" w:hAnsi="Times New Roman" w:cs="Times New Roman"/>
          <w:sz w:val="24"/>
          <w:szCs w:val="24"/>
        </w:rPr>
        <w:t>актерское мастерство и искусство перевоплощения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5EC82D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глубокое понимание смысловой нагрузки стихотворного произведения;</w:t>
      </w:r>
    </w:p>
    <w:p w14:paraId="41322C2E" w14:textId="77777777" w:rsidR="00F806D8" w:rsidRPr="003960DB" w:rsidRDefault="00F806D8" w:rsidP="00F806D8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DB">
        <w:rPr>
          <w:rFonts w:ascii="Times New Roman" w:hAnsi="Times New Roman" w:cs="Times New Roman"/>
          <w:sz w:val="24"/>
          <w:szCs w:val="24"/>
        </w:rPr>
        <w:t>артистизм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F55">
        <w:rPr>
          <w:rFonts w:ascii="Times New Roman" w:hAnsi="Times New Roman" w:cs="Times New Roman"/>
          <w:sz w:val="24"/>
          <w:szCs w:val="24"/>
        </w:rPr>
        <w:t xml:space="preserve"> </w:t>
      </w:r>
      <w:r w:rsidRPr="002162C1">
        <w:rPr>
          <w:rFonts w:ascii="Times New Roman" w:hAnsi="Times New Roman" w:cs="Times New Roman"/>
          <w:sz w:val="24"/>
          <w:szCs w:val="24"/>
        </w:rPr>
        <w:t>сценическая культура чтецов</w:t>
      </w:r>
      <w:r w:rsidRPr="003960DB">
        <w:rPr>
          <w:rFonts w:ascii="Times New Roman" w:hAnsi="Times New Roman" w:cs="Times New Roman"/>
          <w:sz w:val="24"/>
          <w:szCs w:val="24"/>
        </w:rPr>
        <w:t>.</w:t>
      </w:r>
    </w:p>
    <w:p w14:paraId="3CD5C5A4" w14:textId="77777777" w:rsidR="003E62FD" w:rsidRDefault="003E62FD" w:rsidP="003E6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D51BA0" w:rsidRPr="00D51BA0">
        <w:rPr>
          <w:rFonts w:ascii="Times New Roman" w:hAnsi="Times New Roman" w:cs="Times New Roman"/>
          <w:sz w:val="24"/>
          <w:szCs w:val="24"/>
        </w:rPr>
        <w:t>Примерные</w:t>
      </w:r>
      <w:r w:rsidR="00D51BA0">
        <w:rPr>
          <w:rFonts w:ascii="Times New Roman" w:hAnsi="Times New Roman" w:cs="Times New Roman"/>
          <w:sz w:val="24"/>
          <w:szCs w:val="24"/>
        </w:rPr>
        <w:t xml:space="preserve"> критерии </w:t>
      </w:r>
      <w:r>
        <w:rPr>
          <w:rFonts w:ascii="Times New Roman" w:hAnsi="Times New Roman" w:cs="Times New Roman"/>
          <w:sz w:val="24"/>
          <w:szCs w:val="24"/>
        </w:rPr>
        <w:t>оценивания конкурсных работ номинации «</w:t>
      </w:r>
      <w:r w:rsidR="003E1E94" w:rsidRPr="00345B2A">
        <w:rPr>
          <w:rFonts w:ascii="Times New Roman" w:hAnsi="Times New Roman" w:cs="Times New Roman"/>
          <w:sz w:val="24"/>
          <w:szCs w:val="24"/>
        </w:rPr>
        <w:t>Самодеятельное литературное творчество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700BF1C0" w14:textId="77777777" w:rsidR="003E1E94" w:rsidRDefault="003E1E94" w:rsidP="003E1E94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творческий подход (ориг</w:t>
      </w:r>
      <w:r>
        <w:rPr>
          <w:rFonts w:ascii="Times New Roman" w:hAnsi="Times New Roman" w:cs="Times New Roman"/>
          <w:sz w:val="24"/>
          <w:szCs w:val="24"/>
        </w:rPr>
        <w:t>инальность, необычность сюжета)</w:t>
      </w:r>
      <w:r w:rsidRPr="006A1E31">
        <w:rPr>
          <w:rFonts w:ascii="Times New Roman" w:hAnsi="Times New Roman" w:cs="Times New Roman"/>
          <w:sz w:val="24"/>
          <w:szCs w:val="24"/>
        </w:rPr>
        <w:t>;</w:t>
      </w:r>
    </w:p>
    <w:p w14:paraId="15465667" w14:textId="77777777" w:rsidR="003E1E94" w:rsidRDefault="003E1E94" w:rsidP="003E1E94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 xml:space="preserve">грамотность изложения, </w:t>
      </w:r>
      <w:r>
        <w:rPr>
          <w:rFonts w:ascii="Times New Roman" w:hAnsi="Times New Roman" w:cs="Times New Roman"/>
          <w:sz w:val="24"/>
          <w:szCs w:val="24"/>
        </w:rPr>
        <w:t>соблюдение норм русского языка</w:t>
      </w:r>
      <w:r w:rsidRPr="006A1E31">
        <w:rPr>
          <w:rFonts w:ascii="Times New Roman" w:hAnsi="Times New Roman" w:cs="Times New Roman"/>
          <w:sz w:val="24"/>
          <w:szCs w:val="24"/>
        </w:rPr>
        <w:t>;</w:t>
      </w:r>
    </w:p>
    <w:p w14:paraId="466D6670" w14:textId="77777777" w:rsidR="003E1E94" w:rsidRDefault="003E1E94" w:rsidP="003E1E94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владение художественными средствами языка;</w:t>
      </w:r>
    </w:p>
    <w:p w14:paraId="6DFFB94A" w14:textId="77777777" w:rsidR="003E1E94" w:rsidRDefault="003E1E94" w:rsidP="003E1E94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 xml:space="preserve">стройность ритма, чёткость рифм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1E31">
        <w:rPr>
          <w:rFonts w:ascii="Times New Roman" w:hAnsi="Times New Roman" w:cs="Times New Roman"/>
          <w:sz w:val="24"/>
          <w:szCs w:val="24"/>
        </w:rPr>
        <w:t>для стихотворного произведения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1E31">
        <w:rPr>
          <w:rFonts w:ascii="Times New Roman" w:hAnsi="Times New Roman" w:cs="Times New Roman"/>
          <w:sz w:val="24"/>
          <w:szCs w:val="24"/>
        </w:rPr>
        <w:t>;</w:t>
      </w:r>
    </w:p>
    <w:p w14:paraId="06744D96" w14:textId="77777777" w:rsidR="003E1E94" w:rsidRDefault="003E1E94" w:rsidP="003E1E94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выразительность и эмоциональность произведения;</w:t>
      </w:r>
    </w:p>
    <w:p w14:paraId="36D13727" w14:textId="77777777" w:rsidR="003E1E94" w:rsidRDefault="003E1E94" w:rsidP="003E1E94">
      <w:pPr>
        <w:numPr>
          <w:ilvl w:val="0"/>
          <w:numId w:val="1"/>
        </w:numPr>
        <w:tabs>
          <w:tab w:val="clear" w:pos="1440"/>
          <w:tab w:val="left" w:pos="1080"/>
          <w:tab w:val="num" w:pos="13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ясность, доступность изложения</w:t>
      </w:r>
      <w:r w:rsidR="00392F9C">
        <w:rPr>
          <w:rFonts w:ascii="Times New Roman" w:hAnsi="Times New Roman" w:cs="Times New Roman"/>
          <w:sz w:val="24"/>
          <w:szCs w:val="24"/>
        </w:rPr>
        <w:t>.</w:t>
      </w:r>
    </w:p>
    <w:p w14:paraId="133DADD6" w14:textId="77777777" w:rsidR="003960DB" w:rsidRPr="00022D18" w:rsidRDefault="003960DB" w:rsidP="003E1E9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24"/>
        </w:rPr>
      </w:pPr>
    </w:p>
    <w:p w14:paraId="404295FA" w14:textId="77777777" w:rsidR="00DF4A88" w:rsidRDefault="00392F9C" w:rsidP="002D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F4A88" w:rsidRPr="002D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</w:t>
      </w:r>
      <w:r w:rsidR="00896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награждение участников</w:t>
      </w:r>
    </w:p>
    <w:p w14:paraId="55806A3E" w14:textId="77777777" w:rsidR="002D36EB" w:rsidRPr="00022D18" w:rsidRDefault="002D36EB" w:rsidP="002D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3A789EDF" w14:textId="77777777" w:rsidR="00DF4A88" w:rsidRPr="002D36EB" w:rsidRDefault="00392F9C" w:rsidP="002D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F4A88"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Конкурсные </w:t>
      </w:r>
      <w:r w:rsid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DF4A88"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 сформированное </w:t>
      </w:r>
      <w:r w:rsid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F4A88"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ргкомитетом профессиональное жюри.</w:t>
      </w:r>
    </w:p>
    <w:p w14:paraId="40739C64" w14:textId="77777777" w:rsidR="00DF4A88" w:rsidRPr="002D36EB" w:rsidRDefault="00392F9C" w:rsidP="002D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F4A88"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Жюри дает устные рекомендации участникам </w:t>
      </w:r>
      <w:r w:rsid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очного этапа конкурса</w:t>
      </w:r>
      <w:r w:rsidR="00DF4A88" w:rsidRPr="002D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повышению их творческого мастерства.</w:t>
      </w:r>
    </w:p>
    <w:p w14:paraId="2E4377D4" w14:textId="77777777" w:rsidR="00DF4A88" w:rsidRPr="00896B01" w:rsidRDefault="00392F9C" w:rsidP="00DF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9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DF4A88" w:rsidRPr="00DF4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итогам конкурса определяются победители по номинациям, которые награждаются </w:t>
      </w:r>
      <w:r w:rsidR="00DF4A88" w:rsidRPr="0089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дипломами</w:t>
      </w:r>
      <w:r w:rsidR="00896B01" w:rsidRPr="00896B01">
        <w:rPr>
          <w:rFonts w:ascii="Times New Roman" w:hAnsi="Times New Roman" w:cs="Times New Roman"/>
          <w:sz w:val="24"/>
          <w:szCs w:val="24"/>
        </w:rPr>
        <w:t xml:space="preserve"> на гала-концерте</w:t>
      </w:r>
      <w:r w:rsidR="00DF4A88" w:rsidRPr="0089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D58CF23" w14:textId="77777777" w:rsidR="007E672A" w:rsidRPr="00FF2A84" w:rsidRDefault="007E672A" w:rsidP="007E672A">
      <w:pPr>
        <w:tabs>
          <w:tab w:val="left" w:pos="9498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6B01">
        <w:rPr>
          <w:rFonts w:ascii="Times New Roman" w:hAnsi="Times New Roman" w:cs="Times New Roman"/>
          <w:sz w:val="24"/>
          <w:szCs w:val="24"/>
        </w:rPr>
        <w:br w:type="page"/>
      </w:r>
      <w:r w:rsidRPr="00FF2A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30F6ABA" w14:textId="77777777" w:rsidR="007E672A" w:rsidRPr="00FF2A84" w:rsidRDefault="007E672A" w:rsidP="007E672A">
      <w:pPr>
        <w:tabs>
          <w:tab w:val="left" w:pos="9498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F2A8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161A0" w:rsidRPr="00FF2A84">
        <w:rPr>
          <w:rFonts w:ascii="Times New Roman" w:hAnsi="Times New Roman" w:cs="Times New Roman"/>
          <w:sz w:val="24"/>
          <w:szCs w:val="24"/>
        </w:rPr>
        <w:t xml:space="preserve">о </w:t>
      </w:r>
      <w:r w:rsidR="006161A0" w:rsidRPr="00FF2A84">
        <w:rPr>
          <w:rFonts w:ascii="Times New Roman" w:hAnsi="Times New Roman" w:cs="Times New Roman"/>
          <w:sz w:val="24"/>
        </w:rPr>
        <w:t xml:space="preserve">проведении открытого городского </w:t>
      </w:r>
      <w:r w:rsidR="00904202" w:rsidRPr="00FF2A84">
        <w:rPr>
          <w:rFonts w:ascii="Times New Roman" w:hAnsi="Times New Roman" w:cs="Times New Roman"/>
          <w:sz w:val="24"/>
        </w:rPr>
        <w:t xml:space="preserve">литературного </w:t>
      </w:r>
      <w:r w:rsidR="006161A0" w:rsidRPr="00FF2A84">
        <w:rPr>
          <w:rFonts w:ascii="Times New Roman" w:hAnsi="Times New Roman" w:cs="Times New Roman"/>
          <w:sz w:val="24"/>
        </w:rPr>
        <w:t xml:space="preserve">конкурса </w:t>
      </w:r>
      <w:r w:rsidR="00904202" w:rsidRPr="00FF2A84">
        <w:rPr>
          <w:rFonts w:ascii="Times New Roman" w:hAnsi="Times New Roman" w:cs="Times New Roman"/>
          <w:sz w:val="24"/>
        </w:rPr>
        <w:t>«Рифма вслух»</w:t>
      </w:r>
    </w:p>
    <w:p w14:paraId="017E228A" w14:textId="77777777" w:rsidR="007E672A" w:rsidRPr="00FF2A84" w:rsidRDefault="007E672A" w:rsidP="007E6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FFA7C1" w14:textId="77777777" w:rsidR="007E672A" w:rsidRPr="00FF2A84" w:rsidRDefault="007E672A" w:rsidP="007E6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37A9E" w14:textId="77777777" w:rsidR="007E672A" w:rsidRPr="00FF2A84" w:rsidRDefault="007E672A" w:rsidP="007E6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13A829" w14:textId="77777777" w:rsidR="007E672A" w:rsidRPr="00FF2A84" w:rsidRDefault="007E672A" w:rsidP="007E6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26FF8B" w14:textId="77777777" w:rsidR="007E672A" w:rsidRPr="00FF2A84" w:rsidRDefault="007E672A" w:rsidP="007E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84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8263863" w14:textId="77777777" w:rsidR="007E672A" w:rsidRPr="00FF2A84" w:rsidRDefault="007E672A" w:rsidP="0090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84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161A0" w:rsidRPr="00FF2A84">
        <w:rPr>
          <w:rFonts w:ascii="Times New Roman" w:hAnsi="Times New Roman" w:cs="Times New Roman"/>
          <w:b/>
          <w:sz w:val="24"/>
          <w:szCs w:val="24"/>
        </w:rPr>
        <w:t xml:space="preserve">открытом городском </w:t>
      </w:r>
      <w:r w:rsidR="00904202" w:rsidRPr="00FF2A84">
        <w:rPr>
          <w:rFonts w:ascii="Times New Roman" w:hAnsi="Times New Roman" w:cs="Times New Roman"/>
          <w:b/>
          <w:sz w:val="24"/>
          <w:szCs w:val="24"/>
        </w:rPr>
        <w:t xml:space="preserve">литературном </w:t>
      </w:r>
      <w:r w:rsidR="006161A0" w:rsidRPr="00FF2A84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904202" w:rsidRPr="00FF2A84">
        <w:rPr>
          <w:rFonts w:ascii="Times New Roman" w:hAnsi="Times New Roman" w:cs="Times New Roman"/>
          <w:b/>
          <w:sz w:val="24"/>
          <w:szCs w:val="24"/>
        </w:rPr>
        <w:t>«Рифма вслух»</w:t>
      </w:r>
    </w:p>
    <w:p w14:paraId="5D4DECFA" w14:textId="77777777" w:rsidR="007E672A" w:rsidRPr="00FF2A84" w:rsidRDefault="007E672A" w:rsidP="007E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492"/>
        <w:gridCol w:w="2025"/>
        <w:gridCol w:w="1218"/>
        <w:gridCol w:w="1635"/>
        <w:gridCol w:w="2461"/>
      </w:tblGrid>
      <w:tr w:rsidR="007E672A" w:rsidRPr="00E671CD" w14:paraId="144C4E2F" w14:textId="77777777" w:rsidTr="00696D1A">
        <w:tc>
          <w:tcPr>
            <w:tcW w:w="1696" w:type="dxa"/>
            <w:vAlign w:val="center"/>
          </w:tcPr>
          <w:p w14:paraId="118929CF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92" w:type="dxa"/>
            <w:vAlign w:val="center"/>
          </w:tcPr>
          <w:p w14:paraId="5615AEC2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25" w:type="dxa"/>
            <w:vAlign w:val="center"/>
          </w:tcPr>
          <w:p w14:paraId="18DE2A09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1DFF61C8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218" w:type="dxa"/>
            <w:vAlign w:val="center"/>
          </w:tcPr>
          <w:p w14:paraId="6956E635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45CA7411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35" w:type="dxa"/>
            <w:vAlign w:val="center"/>
          </w:tcPr>
          <w:p w14:paraId="02D390D6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Место учебы / работы</w:t>
            </w:r>
          </w:p>
        </w:tc>
        <w:tc>
          <w:tcPr>
            <w:tcW w:w="2461" w:type="dxa"/>
            <w:vAlign w:val="center"/>
          </w:tcPr>
          <w:p w14:paraId="0968215C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7AD48210" w14:textId="77777777" w:rsidR="007E672A" w:rsidRPr="00FF2A84" w:rsidRDefault="00FF2A84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14:paraId="458EA720" w14:textId="77777777" w:rsidR="007E672A" w:rsidRPr="00FF2A84" w:rsidRDefault="007E672A" w:rsidP="007E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14:paraId="0CAE42FB" w14:textId="77777777" w:rsidR="007E672A" w:rsidRPr="00E671CD" w:rsidRDefault="007E672A" w:rsidP="00FF2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8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7E672A" w:rsidRPr="00E671CD" w14:paraId="3C9D33A8" w14:textId="77777777" w:rsidTr="00696D1A">
        <w:trPr>
          <w:trHeight w:val="567"/>
        </w:trPr>
        <w:tc>
          <w:tcPr>
            <w:tcW w:w="1696" w:type="dxa"/>
          </w:tcPr>
          <w:p w14:paraId="4E6020FD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8DE616D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64C726E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DCECC04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1757811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28BEA03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2A" w:rsidRPr="00E671CD" w14:paraId="3F8A104A" w14:textId="77777777" w:rsidTr="00696D1A">
        <w:trPr>
          <w:trHeight w:val="567"/>
        </w:trPr>
        <w:tc>
          <w:tcPr>
            <w:tcW w:w="1696" w:type="dxa"/>
          </w:tcPr>
          <w:p w14:paraId="75D38134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E10AB8A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091AC84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F942690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198174A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2C23579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2A" w:rsidRPr="00E671CD" w14:paraId="20AAE1D2" w14:textId="77777777" w:rsidTr="00696D1A">
        <w:trPr>
          <w:trHeight w:val="567"/>
        </w:trPr>
        <w:tc>
          <w:tcPr>
            <w:tcW w:w="1696" w:type="dxa"/>
          </w:tcPr>
          <w:p w14:paraId="2E9FBC9A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11331FE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871B325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CF24C0F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65CCF70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418EDC6C" w14:textId="77777777" w:rsidR="007E672A" w:rsidRPr="00E671CD" w:rsidRDefault="007E672A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84" w:rsidRPr="00E671CD" w14:paraId="035A8BBB" w14:textId="77777777" w:rsidTr="00696D1A">
        <w:trPr>
          <w:trHeight w:val="567"/>
        </w:trPr>
        <w:tc>
          <w:tcPr>
            <w:tcW w:w="1696" w:type="dxa"/>
          </w:tcPr>
          <w:p w14:paraId="56A5ECCF" w14:textId="77777777" w:rsidR="00FF2A84" w:rsidRPr="00E671CD" w:rsidRDefault="00FF2A84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67AB1E4" w14:textId="77777777" w:rsidR="00FF2A84" w:rsidRPr="00E671CD" w:rsidRDefault="00FF2A84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C0758DD" w14:textId="77777777" w:rsidR="00FF2A84" w:rsidRPr="00E671CD" w:rsidRDefault="00FF2A84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0E8D260" w14:textId="77777777" w:rsidR="00FF2A84" w:rsidRPr="00E671CD" w:rsidRDefault="00FF2A84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EDBA0A3" w14:textId="77777777" w:rsidR="00FF2A84" w:rsidRPr="00E671CD" w:rsidRDefault="00FF2A84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AAE7F68" w14:textId="77777777" w:rsidR="00FF2A84" w:rsidRPr="00E671CD" w:rsidRDefault="00FF2A84" w:rsidP="007E6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F3B55" w14:textId="77777777" w:rsidR="007E672A" w:rsidRDefault="007E672A" w:rsidP="007E6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8400C6" w14:textId="77777777" w:rsidR="00FF2A84" w:rsidRDefault="00FF2A84" w:rsidP="007E6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1E7E0D" w14:textId="77777777" w:rsidR="00FF2A84" w:rsidRPr="00E671CD" w:rsidRDefault="00FF2A84" w:rsidP="007E6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6958E" w14:textId="77777777" w:rsidR="007E672A" w:rsidRPr="00E671CD" w:rsidRDefault="007E672A" w:rsidP="007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46ACF" w14:textId="77777777" w:rsidR="00FF2A84" w:rsidRPr="00FF2A84" w:rsidRDefault="00FF2A84" w:rsidP="00FF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A8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</w:r>
      <w:r w:rsidRPr="00FF2A84">
        <w:rPr>
          <w:rFonts w:ascii="Times New Roman" w:hAnsi="Times New Roman" w:cs="Times New Roman"/>
          <w:sz w:val="24"/>
          <w:szCs w:val="24"/>
        </w:rPr>
        <w:tab/>
        <w:t>(ФИО)</w:t>
      </w:r>
    </w:p>
    <w:p w14:paraId="3BF27BB7" w14:textId="77777777" w:rsidR="007E672A" w:rsidRPr="00E671CD" w:rsidRDefault="007E672A" w:rsidP="007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0E057" w14:textId="77777777" w:rsidR="007E672A" w:rsidRPr="00E671CD" w:rsidRDefault="007E672A" w:rsidP="007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B40AC" w14:textId="77777777" w:rsidR="007E672A" w:rsidRPr="00E671CD" w:rsidRDefault="007E672A" w:rsidP="007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CE2DF" w14:textId="77777777" w:rsidR="007E672A" w:rsidRPr="00E671CD" w:rsidRDefault="007E672A" w:rsidP="007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5D6D" w14:textId="77777777" w:rsidR="007E672A" w:rsidRPr="00E671CD" w:rsidRDefault="007E672A" w:rsidP="007E672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50554" w14:textId="77777777" w:rsidR="007E672A" w:rsidRPr="00E671CD" w:rsidRDefault="007E672A" w:rsidP="007E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A1C1D" w14:textId="77777777" w:rsidR="007E672A" w:rsidRPr="00E671CD" w:rsidRDefault="007E672A" w:rsidP="007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57202" w14:textId="77777777" w:rsidR="00ED1A59" w:rsidRPr="007E672A" w:rsidRDefault="00ED1A59" w:rsidP="007E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D1A59" w:rsidRPr="007E672A" w:rsidSect="00AA1E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8DDB" w14:textId="77777777" w:rsidR="000929B5" w:rsidRDefault="000929B5">
      <w:pPr>
        <w:spacing w:after="0" w:line="240" w:lineRule="auto"/>
      </w:pPr>
      <w:r>
        <w:separator/>
      </w:r>
    </w:p>
  </w:endnote>
  <w:endnote w:type="continuationSeparator" w:id="0">
    <w:p w14:paraId="4FCF0050" w14:textId="77777777" w:rsidR="000929B5" w:rsidRDefault="0009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ED62" w14:textId="77777777" w:rsidR="000929B5" w:rsidRDefault="000929B5">
      <w:pPr>
        <w:spacing w:after="0" w:line="240" w:lineRule="auto"/>
      </w:pPr>
      <w:r>
        <w:separator/>
      </w:r>
    </w:p>
  </w:footnote>
  <w:footnote w:type="continuationSeparator" w:id="0">
    <w:p w14:paraId="7970DC03" w14:textId="77777777" w:rsidR="000929B5" w:rsidRDefault="0009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107"/>
    <w:multiLevelType w:val="multilevel"/>
    <w:tmpl w:val="18A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A57BF"/>
    <w:multiLevelType w:val="multilevel"/>
    <w:tmpl w:val="0E3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A04DB"/>
    <w:multiLevelType w:val="multilevel"/>
    <w:tmpl w:val="E01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A597F"/>
    <w:multiLevelType w:val="multilevel"/>
    <w:tmpl w:val="36B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351C6"/>
    <w:multiLevelType w:val="multilevel"/>
    <w:tmpl w:val="B6E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C3785"/>
    <w:multiLevelType w:val="multilevel"/>
    <w:tmpl w:val="31D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A0779"/>
    <w:multiLevelType w:val="hybridMultilevel"/>
    <w:tmpl w:val="90B29CBC"/>
    <w:lvl w:ilvl="0" w:tplc="3AB6E6A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C1D2F40"/>
    <w:multiLevelType w:val="multilevel"/>
    <w:tmpl w:val="E9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41C4B"/>
    <w:multiLevelType w:val="multilevel"/>
    <w:tmpl w:val="217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230E8"/>
    <w:multiLevelType w:val="hybridMultilevel"/>
    <w:tmpl w:val="F6E204F2"/>
    <w:lvl w:ilvl="0" w:tplc="ECE0DA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62ACA"/>
    <w:multiLevelType w:val="multilevel"/>
    <w:tmpl w:val="805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E3525"/>
    <w:multiLevelType w:val="multilevel"/>
    <w:tmpl w:val="15A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05EF2"/>
    <w:multiLevelType w:val="hybridMultilevel"/>
    <w:tmpl w:val="631A79E4"/>
    <w:lvl w:ilvl="0" w:tplc="ECE0DA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59"/>
    <w:rsid w:val="00015152"/>
    <w:rsid w:val="00017BE7"/>
    <w:rsid w:val="00022D18"/>
    <w:rsid w:val="00043447"/>
    <w:rsid w:val="00053707"/>
    <w:rsid w:val="00056551"/>
    <w:rsid w:val="00061E61"/>
    <w:rsid w:val="00066B7D"/>
    <w:rsid w:val="00073AE4"/>
    <w:rsid w:val="000929B5"/>
    <w:rsid w:val="000A3AFF"/>
    <w:rsid w:val="000A4931"/>
    <w:rsid w:val="000A52FA"/>
    <w:rsid w:val="000B57D7"/>
    <w:rsid w:val="000D385B"/>
    <w:rsid w:val="000D4822"/>
    <w:rsid w:val="000F2639"/>
    <w:rsid w:val="001024EE"/>
    <w:rsid w:val="00111F3E"/>
    <w:rsid w:val="001204BB"/>
    <w:rsid w:val="00124143"/>
    <w:rsid w:val="00130627"/>
    <w:rsid w:val="00151535"/>
    <w:rsid w:val="00162426"/>
    <w:rsid w:val="00190B8F"/>
    <w:rsid w:val="001A6864"/>
    <w:rsid w:val="0020300B"/>
    <w:rsid w:val="00213F86"/>
    <w:rsid w:val="00214276"/>
    <w:rsid w:val="002162C1"/>
    <w:rsid w:val="00222B4D"/>
    <w:rsid w:val="00244519"/>
    <w:rsid w:val="00251F1B"/>
    <w:rsid w:val="002741AF"/>
    <w:rsid w:val="00275D71"/>
    <w:rsid w:val="00282D2A"/>
    <w:rsid w:val="002A6A50"/>
    <w:rsid w:val="002B385B"/>
    <w:rsid w:val="002B669A"/>
    <w:rsid w:val="002D36EB"/>
    <w:rsid w:val="0031748B"/>
    <w:rsid w:val="0032643E"/>
    <w:rsid w:val="00345B2A"/>
    <w:rsid w:val="00392F9C"/>
    <w:rsid w:val="003960DB"/>
    <w:rsid w:val="003B5D09"/>
    <w:rsid w:val="003E0A0F"/>
    <w:rsid w:val="003E1E94"/>
    <w:rsid w:val="003E62FD"/>
    <w:rsid w:val="003F0C6D"/>
    <w:rsid w:val="0040656B"/>
    <w:rsid w:val="00410EC5"/>
    <w:rsid w:val="004270C0"/>
    <w:rsid w:val="00444CEA"/>
    <w:rsid w:val="0045103A"/>
    <w:rsid w:val="00451065"/>
    <w:rsid w:val="004569A8"/>
    <w:rsid w:val="00461E79"/>
    <w:rsid w:val="00466EC1"/>
    <w:rsid w:val="00477B4F"/>
    <w:rsid w:val="004C6845"/>
    <w:rsid w:val="004E1DE6"/>
    <w:rsid w:val="004F76AC"/>
    <w:rsid w:val="00502F37"/>
    <w:rsid w:val="00556317"/>
    <w:rsid w:val="00556909"/>
    <w:rsid w:val="0057478D"/>
    <w:rsid w:val="00586E16"/>
    <w:rsid w:val="005A3ACA"/>
    <w:rsid w:val="005B11A1"/>
    <w:rsid w:val="005C3419"/>
    <w:rsid w:val="005C706A"/>
    <w:rsid w:val="005E5653"/>
    <w:rsid w:val="005E66EC"/>
    <w:rsid w:val="005F7076"/>
    <w:rsid w:val="005F7987"/>
    <w:rsid w:val="006102FD"/>
    <w:rsid w:val="00612154"/>
    <w:rsid w:val="006161A0"/>
    <w:rsid w:val="00620A5C"/>
    <w:rsid w:val="00621A06"/>
    <w:rsid w:val="00640824"/>
    <w:rsid w:val="0064720E"/>
    <w:rsid w:val="006636A6"/>
    <w:rsid w:val="00671373"/>
    <w:rsid w:val="00677EFA"/>
    <w:rsid w:val="006805AE"/>
    <w:rsid w:val="0068453F"/>
    <w:rsid w:val="00693A24"/>
    <w:rsid w:val="006A1E31"/>
    <w:rsid w:val="006C4810"/>
    <w:rsid w:val="006E3982"/>
    <w:rsid w:val="00701072"/>
    <w:rsid w:val="007036A3"/>
    <w:rsid w:val="0072006D"/>
    <w:rsid w:val="0072192F"/>
    <w:rsid w:val="00727E90"/>
    <w:rsid w:val="00736E24"/>
    <w:rsid w:val="00765F7E"/>
    <w:rsid w:val="0079188F"/>
    <w:rsid w:val="0079213A"/>
    <w:rsid w:val="007951A4"/>
    <w:rsid w:val="0079768F"/>
    <w:rsid w:val="007E02A6"/>
    <w:rsid w:val="007E672A"/>
    <w:rsid w:val="0080279C"/>
    <w:rsid w:val="008513EE"/>
    <w:rsid w:val="00896B01"/>
    <w:rsid w:val="008B0C3A"/>
    <w:rsid w:val="008D4820"/>
    <w:rsid w:val="008E3492"/>
    <w:rsid w:val="00904202"/>
    <w:rsid w:val="00917B6B"/>
    <w:rsid w:val="009273DE"/>
    <w:rsid w:val="00932E1F"/>
    <w:rsid w:val="0097620D"/>
    <w:rsid w:val="0099046D"/>
    <w:rsid w:val="00994B26"/>
    <w:rsid w:val="009A4ADB"/>
    <w:rsid w:val="009B6A51"/>
    <w:rsid w:val="009F73C0"/>
    <w:rsid w:val="00A253B3"/>
    <w:rsid w:val="00A268EB"/>
    <w:rsid w:val="00A91B96"/>
    <w:rsid w:val="00AA430C"/>
    <w:rsid w:val="00AB465B"/>
    <w:rsid w:val="00AB6A27"/>
    <w:rsid w:val="00AB77CA"/>
    <w:rsid w:val="00AC23E3"/>
    <w:rsid w:val="00AE7FB2"/>
    <w:rsid w:val="00B27D3D"/>
    <w:rsid w:val="00B33F55"/>
    <w:rsid w:val="00B42D82"/>
    <w:rsid w:val="00B43FD7"/>
    <w:rsid w:val="00B970E7"/>
    <w:rsid w:val="00BA69EE"/>
    <w:rsid w:val="00BE2EAF"/>
    <w:rsid w:val="00BF0E8A"/>
    <w:rsid w:val="00C04F42"/>
    <w:rsid w:val="00C12307"/>
    <w:rsid w:val="00C5143D"/>
    <w:rsid w:val="00C55246"/>
    <w:rsid w:val="00C91BA9"/>
    <w:rsid w:val="00CC4088"/>
    <w:rsid w:val="00CC4204"/>
    <w:rsid w:val="00CC6287"/>
    <w:rsid w:val="00CE2CFE"/>
    <w:rsid w:val="00CF7910"/>
    <w:rsid w:val="00D06DE3"/>
    <w:rsid w:val="00D10B36"/>
    <w:rsid w:val="00D16C6E"/>
    <w:rsid w:val="00D51BA0"/>
    <w:rsid w:val="00D627DC"/>
    <w:rsid w:val="00D81FFD"/>
    <w:rsid w:val="00DA0931"/>
    <w:rsid w:val="00DC1A78"/>
    <w:rsid w:val="00DC34C6"/>
    <w:rsid w:val="00DD5E2F"/>
    <w:rsid w:val="00DF4A88"/>
    <w:rsid w:val="00E00F43"/>
    <w:rsid w:val="00E032D6"/>
    <w:rsid w:val="00E10A7F"/>
    <w:rsid w:val="00E213B6"/>
    <w:rsid w:val="00E671CD"/>
    <w:rsid w:val="00E753FD"/>
    <w:rsid w:val="00EA6B25"/>
    <w:rsid w:val="00EA6B61"/>
    <w:rsid w:val="00EC6318"/>
    <w:rsid w:val="00ED1A59"/>
    <w:rsid w:val="00ED1F26"/>
    <w:rsid w:val="00F36306"/>
    <w:rsid w:val="00F36F36"/>
    <w:rsid w:val="00F454B6"/>
    <w:rsid w:val="00F45D0B"/>
    <w:rsid w:val="00F47887"/>
    <w:rsid w:val="00F51BC5"/>
    <w:rsid w:val="00F63F0F"/>
    <w:rsid w:val="00F742AD"/>
    <w:rsid w:val="00F806D8"/>
    <w:rsid w:val="00FD4D86"/>
    <w:rsid w:val="00FD6CE6"/>
    <w:rsid w:val="00FE6F67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908E4"/>
  <w15:docId w15:val="{9700402E-52ED-4FB5-A6D8-CB1FED12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3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1A59"/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uiPriority w:val="99"/>
    <w:rsid w:val="0079213A"/>
    <w:pPr>
      <w:spacing w:after="0" w:line="360" w:lineRule="auto"/>
      <w:ind w:left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21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13A"/>
  </w:style>
  <w:style w:type="character" w:customStyle="1" w:styleId="st">
    <w:name w:val="st"/>
    <w:rsid w:val="007E672A"/>
  </w:style>
  <w:style w:type="character" w:styleId="a9">
    <w:name w:val="annotation reference"/>
    <w:rsid w:val="007E672A"/>
    <w:rPr>
      <w:sz w:val="16"/>
      <w:szCs w:val="16"/>
    </w:rPr>
  </w:style>
  <w:style w:type="paragraph" w:customStyle="1" w:styleId="wysiwyg-text-align-justify">
    <w:name w:val="wysiwyg-text-align-justify"/>
    <w:basedOn w:val="a"/>
    <w:rsid w:val="00B9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461E7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C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270C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EFA"/>
  </w:style>
  <w:style w:type="paragraph" w:customStyle="1" w:styleId="rtecenter">
    <w:name w:val="rtecenter"/>
    <w:basedOn w:val="a"/>
    <w:rsid w:val="006A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A1E31"/>
    <w:rPr>
      <w:b/>
      <w:bCs/>
    </w:rPr>
  </w:style>
  <w:style w:type="table" w:styleId="ae">
    <w:name w:val="Table Grid"/>
    <w:basedOn w:val="a1"/>
    <w:uiPriority w:val="39"/>
    <w:rsid w:val="00FF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A91B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1B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B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B9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9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el_molodezhi@mayor.vorkut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E62D-70D7-48BE-9E6A-08F2CA41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Полякова Майя Павловна</cp:lastModifiedBy>
  <cp:revision>4</cp:revision>
  <dcterms:created xsi:type="dcterms:W3CDTF">2015-11-05T08:29:00Z</dcterms:created>
  <dcterms:modified xsi:type="dcterms:W3CDTF">2015-11-05T09:13:00Z</dcterms:modified>
</cp:coreProperties>
</file>